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918CE0" w14:textId="77777777" w:rsidR="00EE5192" w:rsidRPr="00DE3263" w:rsidRDefault="00EE5192" w:rsidP="00E142C7">
      <w:pPr>
        <w:widowControl w:val="0"/>
        <w:autoSpaceDE w:val="0"/>
        <w:autoSpaceDN w:val="0"/>
        <w:adjustRightInd w:val="0"/>
        <w:spacing w:after="120"/>
        <w:jc w:val="center"/>
        <w:rPr>
          <w:rFonts w:cs="Times New Roman"/>
          <w:sz w:val="32"/>
          <w:szCs w:val="32"/>
        </w:rPr>
      </w:pPr>
    </w:p>
    <w:p w14:paraId="1FC1EE50" w14:textId="77777777" w:rsidR="00B62BF4" w:rsidRPr="00DE3263" w:rsidRDefault="00B62BF4" w:rsidP="00E142C7">
      <w:pPr>
        <w:widowControl w:val="0"/>
        <w:autoSpaceDE w:val="0"/>
        <w:autoSpaceDN w:val="0"/>
        <w:adjustRightInd w:val="0"/>
        <w:spacing w:after="120"/>
        <w:jc w:val="center"/>
        <w:rPr>
          <w:rFonts w:cs="Times New Roman"/>
          <w:sz w:val="32"/>
          <w:szCs w:val="32"/>
        </w:rPr>
      </w:pPr>
      <w:r w:rsidRPr="00DE3263">
        <w:rPr>
          <w:rFonts w:cs="Times New Roman"/>
          <w:sz w:val="32"/>
          <w:szCs w:val="32"/>
        </w:rPr>
        <w:t>Stephen D. Ricks</w:t>
      </w:r>
    </w:p>
    <w:p w14:paraId="6DE032D3" w14:textId="281B6FA1" w:rsidR="00B62BF4" w:rsidRPr="00DE3263" w:rsidRDefault="007726DC" w:rsidP="00E142C7">
      <w:pPr>
        <w:widowControl w:val="0"/>
        <w:autoSpaceDE w:val="0"/>
        <w:autoSpaceDN w:val="0"/>
        <w:adjustRightInd w:val="0"/>
        <w:spacing w:after="120"/>
        <w:jc w:val="center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 xml:space="preserve">Publications and Presentations </w:t>
      </w:r>
    </w:p>
    <w:p w14:paraId="561477E6" w14:textId="77777777" w:rsidR="00E142C7" w:rsidRPr="00DE3263" w:rsidRDefault="00E142C7" w:rsidP="00E142C7">
      <w:pPr>
        <w:widowControl w:val="0"/>
        <w:autoSpaceDE w:val="0"/>
        <w:autoSpaceDN w:val="0"/>
        <w:adjustRightInd w:val="0"/>
        <w:spacing w:after="120"/>
        <w:jc w:val="center"/>
        <w:rPr>
          <w:rFonts w:cs="Times New Roman"/>
          <w:sz w:val="32"/>
          <w:szCs w:val="32"/>
        </w:rPr>
      </w:pPr>
    </w:p>
    <w:p w14:paraId="6A4893A9" w14:textId="77777777" w:rsidR="005461DE" w:rsidRPr="00DE3263" w:rsidRDefault="00B62BF4" w:rsidP="00DB4D0E">
      <w:pPr>
        <w:pStyle w:val="Heading1"/>
      </w:pPr>
      <w:r w:rsidRPr="00DE3263">
        <w:t>Books Authored</w:t>
      </w:r>
    </w:p>
    <w:p w14:paraId="45F5D4E7" w14:textId="1DF596BC" w:rsidR="00B74D52" w:rsidRPr="00B17FFE" w:rsidRDefault="00B74D52" w:rsidP="005461DE">
      <w:pPr>
        <w:rPr>
          <w:rFonts w:cs="Times New Roman"/>
          <w:i/>
          <w:iCs/>
        </w:rPr>
      </w:pPr>
      <w:r>
        <w:rPr>
          <w:rFonts w:cs="Times New Roman"/>
        </w:rPr>
        <w:t xml:space="preserve">Ricks, Stephen D., Paul Y. </w:t>
      </w:r>
      <w:proofErr w:type="spellStart"/>
      <w:r>
        <w:rPr>
          <w:rFonts w:cs="Times New Roman"/>
        </w:rPr>
        <w:t>Hoskisson</w:t>
      </w:r>
      <w:proofErr w:type="spellEnd"/>
      <w:r>
        <w:rPr>
          <w:rFonts w:cs="Times New Roman"/>
        </w:rPr>
        <w:t xml:space="preserve">, </w:t>
      </w:r>
      <w:r w:rsidR="00B17FFE">
        <w:rPr>
          <w:rFonts w:cs="Times New Roman"/>
        </w:rPr>
        <w:t xml:space="preserve">Robert F. Smith, and </w:t>
      </w:r>
      <w:r>
        <w:rPr>
          <w:rFonts w:cs="Times New Roman"/>
        </w:rPr>
        <w:t>John Gee</w:t>
      </w:r>
      <w:r w:rsidR="00B17FFE">
        <w:rPr>
          <w:rFonts w:cs="Times New Roman"/>
        </w:rPr>
        <w:t xml:space="preserve">, eds. </w:t>
      </w:r>
      <w:r w:rsidR="00B17FFE">
        <w:rPr>
          <w:rFonts w:cs="Times New Roman"/>
          <w:i/>
          <w:iCs/>
        </w:rPr>
        <w:t>Dictionary of Proper Names and Foreign Words in the Book of Mormon</w:t>
      </w:r>
      <w:r w:rsidR="00B17FFE">
        <w:rPr>
          <w:rFonts w:cs="Times New Roman"/>
        </w:rPr>
        <w:t>. Orem, UT: The Interpreter Foundation/</w:t>
      </w:r>
      <w:proofErr w:type="spellStart"/>
      <w:r w:rsidR="00B17FFE">
        <w:rPr>
          <w:rFonts w:cs="Times New Roman"/>
        </w:rPr>
        <w:t>Eborn</w:t>
      </w:r>
      <w:proofErr w:type="spellEnd"/>
      <w:r w:rsidR="00B17FFE">
        <w:rPr>
          <w:rFonts w:cs="Times New Roman"/>
        </w:rPr>
        <w:t xml:space="preserve"> Books, forthcoming in 2022.</w:t>
      </w:r>
      <w:r w:rsidR="00B17FFE">
        <w:rPr>
          <w:rFonts w:cs="Times New Roman"/>
          <w:i/>
          <w:iCs/>
        </w:rPr>
        <w:t xml:space="preserve"> </w:t>
      </w:r>
    </w:p>
    <w:p w14:paraId="7D55A3D1" w14:textId="098171C2" w:rsidR="005461DE" w:rsidRPr="00DE3263" w:rsidRDefault="00C51F97" w:rsidP="005461DE">
      <w:pPr>
        <w:rPr>
          <w:rFonts w:cs="Times New Roman"/>
        </w:rPr>
      </w:pPr>
      <w:r w:rsidRPr="00DE3263">
        <w:rPr>
          <w:rFonts w:cs="Times New Roman"/>
        </w:rPr>
        <w:t>Baker, Le</w:t>
      </w:r>
      <w:r w:rsidR="00093390" w:rsidRPr="00DE3263">
        <w:rPr>
          <w:rFonts w:cs="Times New Roman"/>
        </w:rPr>
        <w:t>Grand, and Stephen D. Ricks</w:t>
      </w:r>
      <w:r w:rsidR="00DE3263" w:rsidRPr="00DE3263">
        <w:rPr>
          <w:rFonts w:cs="Times New Roman"/>
        </w:rPr>
        <w:t>.</w:t>
      </w:r>
      <w:r w:rsidR="00A062BB" w:rsidRPr="00DE3263">
        <w:rPr>
          <w:rFonts w:cs="Times New Roman"/>
        </w:rPr>
        <w:t xml:space="preserve"> </w:t>
      </w:r>
      <w:r w:rsidR="00954934">
        <w:rPr>
          <w:rFonts w:cs="Times New Roman"/>
          <w:i/>
        </w:rPr>
        <w:t>“</w:t>
      </w:r>
      <w:r w:rsidR="00A062BB" w:rsidRPr="00DE3263">
        <w:rPr>
          <w:rFonts w:cs="Times New Roman"/>
          <w:i/>
        </w:rPr>
        <w:t xml:space="preserve">Who Shall Ascend into the </w:t>
      </w:r>
      <w:r w:rsidR="00DB4D0E" w:rsidRPr="00DE3263">
        <w:rPr>
          <w:rFonts w:cs="Times New Roman"/>
          <w:i/>
        </w:rPr>
        <w:t>Hill</w:t>
      </w:r>
      <w:r w:rsidR="00A062BB" w:rsidRPr="00DE3263">
        <w:rPr>
          <w:rFonts w:cs="Times New Roman"/>
          <w:i/>
        </w:rPr>
        <w:t xml:space="preserve"> of the Lord?</w:t>
      </w:r>
      <w:r w:rsidR="00954934">
        <w:rPr>
          <w:rFonts w:cs="Times New Roman"/>
          <w:i/>
        </w:rPr>
        <w:t>”</w:t>
      </w:r>
      <w:r w:rsidR="00A062BB" w:rsidRPr="00DE3263">
        <w:rPr>
          <w:rFonts w:cs="Times New Roman"/>
          <w:i/>
        </w:rPr>
        <w:t xml:space="preserve"> The Psalms in Israel</w:t>
      </w:r>
      <w:r w:rsidR="005461DE" w:rsidRPr="00DE3263">
        <w:rPr>
          <w:rFonts w:cs="Times New Roman"/>
          <w:i/>
        </w:rPr>
        <w:t>’</w:t>
      </w:r>
      <w:r w:rsidR="00A062BB" w:rsidRPr="00DE3263">
        <w:rPr>
          <w:rFonts w:cs="Times New Roman"/>
          <w:i/>
        </w:rPr>
        <w:t>s Worship in the Old Testament and in the Book of Mormon</w:t>
      </w:r>
      <w:r w:rsidRPr="00DE3263">
        <w:rPr>
          <w:rFonts w:cs="Times New Roman"/>
        </w:rPr>
        <w:t xml:space="preserve">. Salt Lake City: </w:t>
      </w:r>
      <w:proofErr w:type="spellStart"/>
      <w:r w:rsidRPr="00DE3263">
        <w:rPr>
          <w:rFonts w:cs="Times New Roman"/>
        </w:rPr>
        <w:t>Eborn</w:t>
      </w:r>
      <w:proofErr w:type="spellEnd"/>
      <w:r w:rsidRPr="00DE3263">
        <w:rPr>
          <w:rFonts w:cs="Times New Roman"/>
        </w:rPr>
        <w:t xml:space="preserve"> Books, 2011</w:t>
      </w:r>
      <w:r w:rsidR="00A062BB" w:rsidRPr="00DE3263">
        <w:rPr>
          <w:rFonts w:cs="Times New Roman"/>
        </w:rPr>
        <w:t>.</w:t>
      </w:r>
    </w:p>
    <w:p w14:paraId="597A7891" w14:textId="31437F53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>Parry, Donald W.</w:t>
      </w:r>
      <w:r w:rsidR="00DE3263" w:rsidRPr="00DE3263">
        <w:rPr>
          <w:rFonts w:cs="Times New Roman"/>
        </w:rPr>
        <w:t>,</w:t>
      </w:r>
      <w:r w:rsidRPr="00DE3263">
        <w:rPr>
          <w:rFonts w:cs="Times New Roman"/>
        </w:rPr>
        <w:t xml:space="preserve"> and Stephen D. Ricks. </w:t>
      </w:r>
      <w:r w:rsidRPr="00DE3263">
        <w:rPr>
          <w:rFonts w:cs="Times New Roman"/>
          <w:i/>
        </w:rPr>
        <w:t>The Dead Sea Scrolls: Questions and Responses</w:t>
      </w:r>
      <w:r w:rsidR="00C51F97" w:rsidRPr="00DE3263">
        <w:rPr>
          <w:rFonts w:cs="Times New Roman"/>
          <w:i/>
        </w:rPr>
        <w:t xml:space="preserve"> </w:t>
      </w:r>
      <w:r w:rsidRPr="00DE3263">
        <w:rPr>
          <w:rFonts w:cs="Times New Roman"/>
          <w:i/>
        </w:rPr>
        <w:t>for Latter-day Saints</w:t>
      </w:r>
      <w:r w:rsidRPr="00DE3263">
        <w:rPr>
          <w:rFonts w:cs="Times New Roman"/>
        </w:rPr>
        <w:t xml:space="preserve">. Provo, </w:t>
      </w:r>
      <w:r w:rsidR="00DE3263">
        <w:rPr>
          <w:rFonts w:cs="Times New Roman"/>
        </w:rPr>
        <w:t>UT</w:t>
      </w:r>
      <w:r w:rsidRPr="00DE3263">
        <w:rPr>
          <w:rFonts w:cs="Times New Roman"/>
        </w:rPr>
        <w:t>: FARMS, 2000.</w:t>
      </w:r>
      <w:r w:rsidR="00053BEE" w:rsidRPr="00DE3263">
        <w:rPr>
          <w:rFonts w:cs="Times New Roman"/>
        </w:rPr>
        <w:t xml:space="preserve"> Translated into German: </w:t>
      </w:r>
      <w:r w:rsidR="00053BEE" w:rsidRPr="00DE3263">
        <w:rPr>
          <w:rFonts w:cs="Times New Roman"/>
          <w:i/>
        </w:rPr>
        <w:t xml:space="preserve">Die </w:t>
      </w:r>
      <w:proofErr w:type="spellStart"/>
      <w:r w:rsidR="00053BEE" w:rsidRPr="00DE3263">
        <w:rPr>
          <w:rFonts w:cs="Times New Roman"/>
          <w:i/>
        </w:rPr>
        <w:t>Schrif</w:t>
      </w:r>
      <w:r w:rsidR="00DE3263" w:rsidRPr="00DE3263">
        <w:rPr>
          <w:rFonts w:cs="Times New Roman"/>
          <w:i/>
        </w:rPr>
        <w:t>t</w:t>
      </w:r>
      <w:r w:rsidR="00DE3263">
        <w:rPr>
          <w:rFonts w:cs="Times New Roman"/>
          <w:i/>
        </w:rPr>
        <w:t>rollen</w:t>
      </w:r>
      <w:proofErr w:type="spellEnd"/>
      <w:r w:rsidR="00DE3263">
        <w:rPr>
          <w:rFonts w:cs="Times New Roman"/>
          <w:i/>
        </w:rPr>
        <w:t xml:space="preserve"> </w:t>
      </w:r>
      <w:proofErr w:type="spellStart"/>
      <w:r w:rsidR="00DE3263">
        <w:rPr>
          <w:rFonts w:cs="Times New Roman"/>
          <w:i/>
        </w:rPr>
        <w:t>vom</w:t>
      </w:r>
      <w:proofErr w:type="spellEnd"/>
      <w:r w:rsidR="00053BEE" w:rsidRPr="00DE3263">
        <w:rPr>
          <w:rFonts w:cs="Times New Roman"/>
          <w:i/>
        </w:rPr>
        <w:t xml:space="preserve"> </w:t>
      </w:r>
      <w:proofErr w:type="spellStart"/>
      <w:r w:rsidR="00053BEE" w:rsidRPr="00DE3263">
        <w:rPr>
          <w:rFonts w:cs="Times New Roman"/>
          <w:i/>
        </w:rPr>
        <w:t>Toten</w:t>
      </w:r>
      <w:proofErr w:type="spellEnd"/>
      <w:r w:rsidR="00053BEE" w:rsidRPr="00DE3263">
        <w:rPr>
          <w:rFonts w:cs="Times New Roman"/>
          <w:i/>
        </w:rPr>
        <w:t xml:space="preserve"> Meer: </w:t>
      </w:r>
      <w:proofErr w:type="spellStart"/>
      <w:r w:rsidR="00053BEE" w:rsidRPr="00DE3263">
        <w:rPr>
          <w:rFonts w:cs="Times New Roman"/>
          <w:i/>
        </w:rPr>
        <w:t>Fragen</w:t>
      </w:r>
      <w:proofErr w:type="spellEnd"/>
      <w:r w:rsidR="00053BEE" w:rsidRPr="00DE3263">
        <w:rPr>
          <w:rFonts w:cs="Times New Roman"/>
          <w:i/>
        </w:rPr>
        <w:t xml:space="preserve"> und </w:t>
      </w:r>
      <w:proofErr w:type="spellStart"/>
      <w:r w:rsidR="00053BEE" w:rsidRPr="00DE3263">
        <w:rPr>
          <w:rFonts w:cs="Times New Roman"/>
          <w:i/>
        </w:rPr>
        <w:t>Antworten</w:t>
      </w:r>
      <w:proofErr w:type="spellEnd"/>
      <w:r w:rsidR="00053BEE" w:rsidRPr="00DE3263">
        <w:rPr>
          <w:rFonts w:cs="Times New Roman"/>
          <w:i/>
        </w:rPr>
        <w:t xml:space="preserve"> </w:t>
      </w:r>
      <w:proofErr w:type="spellStart"/>
      <w:r w:rsidR="00053BEE" w:rsidRPr="00DE3263">
        <w:rPr>
          <w:rFonts w:cs="Times New Roman"/>
          <w:i/>
        </w:rPr>
        <w:t>für</w:t>
      </w:r>
      <w:proofErr w:type="spellEnd"/>
      <w:r w:rsidR="00053BEE" w:rsidRPr="00DE3263">
        <w:rPr>
          <w:rFonts w:cs="Times New Roman"/>
          <w:i/>
        </w:rPr>
        <w:t xml:space="preserve"> </w:t>
      </w:r>
      <w:proofErr w:type="spellStart"/>
      <w:r w:rsidR="00053BEE" w:rsidRPr="00DE3263">
        <w:rPr>
          <w:rFonts w:cs="Times New Roman"/>
          <w:i/>
        </w:rPr>
        <w:t>Heilige</w:t>
      </w:r>
      <w:proofErr w:type="spellEnd"/>
      <w:r w:rsidR="00053BEE" w:rsidRPr="00DE3263">
        <w:rPr>
          <w:rFonts w:cs="Times New Roman"/>
          <w:i/>
        </w:rPr>
        <w:t xml:space="preserve"> der </w:t>
      </w:r>
      <w:proofErr w:type="spellStart"/>
      <w:r w:rsidR="00053BEE" w:rsidRPr="00DE3263">
        <w:rPr>
          <w:rFonts w:cs="Times New Roman"/>
          <w:i/>
        </w:rPr>
        <w:t>Letzten</w:t>
      </w:r>
      <w:proofErr w:type="spellEnd"/>
      <w:r w:rsidR="00053BEE" w:rsidRPr="00DE3263">
        <w:rPr>
          <w:rFonts w:cs="Times New Roman"/>
          <w:i/>
        </w:rPr>
        <w:t xml:space="preserve"> </w:t>
      </w:r>
      <w:proofErr w:type="spellStart"/>
      <w:r w:rsidR="00053BEE" w:rsidRPr="00DE3263">
        <w:rPr>
          <w:rFonts w:cs="Times New Roman"/>
          <w:i/>
        </w:rPr>
        <w:t>Tage</w:t>
      </w:r>
      <w:proofErr w:type="spellEnd"/>
      <w:r w:rsidR="00053BEE" w:rsidRPr="00DE3263">
        <w:rPr>
          <w:rFonts w:cs="Times New Roman"/>
        </w:rPr>
        <w:t>. LDS Books, 2005.</w:t>
      </w:r>
    </w:p>
    <w:p w14:paraId="4A704564" w14:textId="580EC3ED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 xml:space="preserve">Peterson, Daniel C., and Stephen D. Ricks. </w:t>
      </w:r>
      <w:r w:rsidRPr="00DE3263">
        <w:rPr>
          <w:rFonts w:cs="Times New Roman"/>
          <w:i/>
        </w:rPr>
        <w:t>Offenders for a Word</w:t>
      </w:r>
      <w:r w:rsidRPr="00DE3263">
        <w:rPr>
          <w:rFonts w:cs="Times New Roman"/>
        </w:rPr>
        <w:t>. Salt Lake City: Aspen</w:t>
      </w:r>
      <w:r w:rsidR="00C51F97" w:rsidRPr="00DE3263">
        <w:rPr>
          <w:rFonts w:cs="Times New Roman"/>
        </w:rPr>
        <w:t xml:space="preserve"> </w:t>
      </w:r>
      <w:r w:rsidRPr="00DE3263">
        <w:rPr>
          <w:rFonts w:cs="Times New Roman"/>
        </w:rPr>
        <w:t xml:space="preserve">Books, 1992. Reprint, Provo, </w:t>
      </w:r>
      <w:r w:rsidR="00DE3263">
        <w:rPr>
          <w:rFonts w:cs="Times New Roman"/>
        </w:rPr>
        <w:t>UT</w:t>
      </w:r>
      <w:r w:rsidRPr="00DE3263">
        <w:rPr>
          <w:rFonts w:cs="Times New Roman"/>
        </w:rPr>
        <w:t>: FARMS, 1998.</w:t>
      </w:r>
    </w:p>
    <w:p w14:paraId="5022EAB0" w14:textId="6A6DBC99" w:rsidR="005461DE" w:rsidRPr="00DE3263" w:rsidRDefault="00093390" w:rsidP="005461DE">
      <w:pPr>
        <w:rPr>
          <w:rFonts w:cs="Times New Roman"/>
        </w:rPr>
      </w:pPr>
      <w:r w:rsidRPr="00DE3263">
        <w:rPr>
          <w:rFonts w:cs="Times New Roman"/>
        </w:rPr>
        <w:t>Ricks</w:t>
      </w:r>
      <w:r w:rsidR="00DE3263">
        <w:rPr>
          <w:rFonts w:cs="Times New Roman"/>
        </w:rPr>
        <w:t>, Stephen D</w:t>
      </w:r>
      <w:r w:rsidRPr="00DE3263">
        <w:rPr>
          <w:rFonts w:cs="Times New Roman"/>
        </w:rPr>
        <w:t>.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Western Language Literature on Pre-Islamic Central Arabia</w:t>
      </w:r>
      <w:r w:rsidR="005716CB" w:rsidRPr="00DE3263">
        <w:rPr>
          <w:rFonts w:cs="Times New Roman"/>
        </w:rPr>
        <w:t>.</w:t>
      </w:r>
      <w:r w:rsidR="00B62BF4" w:rsidRPr="00DE3263">
        <w:rPr>
          <w:rFonts w:cs="Times New Roman"/>
        </w:rPr>
        <w:t xml:space="preserve"> Denver:</w:t>
      </w:r>
      <w:r w:rsidR="00C51F97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American Institute for Islamic Studies, 1991.</w:t>
      </w:r>
    </w:p>
    <w:p w14:paraId="66924836" w14:textId="683B42C1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>Parry,</w:t>
      </w:r>
      <w:r w:rsidR="00DE3263">
        <w:rPr>
          <w:rFonts w:cs="Times New Roman"/>
        </w:rPr>
        <w:t xml:space="preserve"> Donald W.,</w:t>
      </w:r>
      <w:r w:rsidRPr="00DE3263">
        <w:rPr>
          <w:rFonts w:cs="Times New Roman"/>
        </w:rPr>
        <w:t xml:space="preserve"> Stephen D. Ricks, and John W. Welch. </w:t>
      </w:r>
      <w:r w:rsidRPr="00DE3263">
        <w:rPr>
          <w:rFonts w:cs="Times New Roman"/>
          <w:i/>
        </w:rPr>
        <w:t>A Bibliography on Temples of</w:t>
      </w:r>
      <w:r w:rsidR="00C51F97" w:rsidRPr="00DE3263">
        <w:rPr>
          <w:rFonts w:cs="Times New Roman"/>
          <w:i/>
        </w:rPr>
        <w:t xml:space="preserve"> </w:t>
      </w:r>
      <w:r w:rsidRPr="00DE3263">
        <w:rPr>
          <w:rFonts w:cs="Times New Roman"/>
          <w:i/>
        </w:rPr>
        <w:t>the Ancient Near East and Mediterranean World.</w:t>
      </w:r>
      <w:r w:rsidR="00C51F97" w:rsidRPr="00DE3263">
        <w:rPr>
          <w:rFonts w:cs="Times New Roman"/>
        </w:rPr>
        <w:t xml:space="preserve"> Lewiston, NY</w:t>
      </w:r>
      <w:r w:rsidRPr="00DE3263">
        <w:rPr>
          <w:rFonts w:cs="Times New Roman"/>
        </w:rPr>
        <w:t>: Edwin</w:t>
      </w:r>
      <w:r w:rsidR="00C51F97" w:rsidRPr="00DE3263">
        <w:rPr>
          <w:rFonts w:cs="Times New Roman"/>
        </w:rPr>
        <w:t xml:space="preserve"> </w:t>
      </w:r>
      <w:proofErr w:type="spellStart"/>
      <w:r w:rsidRPr="00DE3263">
        <w:rPr>
          <w:rFonts w:cs="Times New Roman"/>
        </w:rPr>
        <w:t>Mellen</w:t>
      </w:r>
      <w:proofErr w:type="spellEnd"/>
      <w:r w:rsidRPr="00DE3263">
        <w:rPr>
          <w:rFonts w:cs="Times New Roman"/>
        </w:rPr>
        <w:t xml:space="preserve"> Press, 1991.</w:t>
      </w:r>
    </w:p>
    <w:p w14:paraId="14E93D80" w14:textId="2D34A1FE" w:rsidR="005461DE" w:rsidRPr="00DE3263" w:rsidRDefault="00093390" w:rsidP="005461DE">
      <w:pPr>
        <w:rPr>
          <w:rFonts w:cs="Times New Roman"/>
        </w:rPr>
      </w:pPr>
      <w:r w:rsidRPr="00DE3263">
        <w:rPr>
          <w:rFonts w:cs="Times New Roman"/>
        </w:rPr>
        <w:t>Ricks</w:t>
      </w:r>
      <w:r w:rsidR="00DE3263">
        <w:rPr>
          <w:rFonts w:cs="Times New Roman"/>
        </w:rPr>
        <w:t>, Stephen D</w:t>
      </w:r>
      <w:r w:rsidRPr="00DE3263">
        <w:rPr>
          <w:rFonts w:cs="Times New Roman"/>
        </w:rPr>
        <w:t>.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Lexicon of Inscriptional Qatabanian</w:t>
      </w:r>
      <w:r w:rsidR="00B62BF4" w:rsidRPr="00DE3263">
        <w:rPr>
          <w:rFonts w:cs="Times New Roman"/>
        </w:rPr>
        <w:t>. Rome: Pontifical Biblical</w:t>
      </w:r>
      <w:r w:rsidR="00C51F97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Institute, 1989.</w:t>
      </w:r>
    </w:p>
    <w:p w14:paraId="52E910F8" w14:textId="77777777" w:rsidR="005461DE" w:rsidRPr="00DE3263" w:rsidRDefault="00B62BF4" w:rsidP="00DB4D0E">
      <w:pPr>
        <w:pStyle w:val="Heading1"/>
      </w:pPr>
      <w:r w:rsidRPr="00DE3263">
        <w:t>Books Edited</w:t>
      </w:r>
    </w:p>
    <w:p w14:paraId="4BA27019" w14:textId="1332F07E" w:rsidR="00B17FFE" w:rsidRDefault="00B17FFE" w:rsidP="00080303">
      <w:pPr>
        <w:rPr>
          <w:rFonts w:cs="Times New Roman"/>
        </w:rPr>
      </w:pPr>
      <w:r>
        <w:rPr>
          <w:rFonts w:cs="Times New Roman"/>
        </w:rPr>
        <w:t xml:space="preserve">Ricks, Stephen D., and Jeffrey M. Bradshaw, eds., </w:t>
      </w:r>
      <w:r>
        <w:rPr>
          <w:rFonts w:cs="Times New Roman"/>
          <w:i/>
          <w:iCs/>
        </w:rPr>
        <w:t xml:space="preserve">The Temple: </w:t>
      </w:r>
      <w:r w:rsidR="00080303">
        <w:rPr>
          <w:rFonts w:cs="Times New Roman"/>
          <w:i/>
          <w:iCs/>
        </w:rPr>
        <w:t>Symbols, Sermons, and Settings</w:t>
      </w:r>
      <w:r>
        <w:rPr>
          <w:rFonts w:cs="Times New Roman"/>
        </w:rPr>
        <w:t xml:space="preserve">: </w:t>
      </w:r>
      <w:r w:rsidRPr="00080303">
        <w:rPr>
          <w:rFonts w:cs="Times New Roman"/>
          <w:i/>
          <w:iCs/>
        </w:rPr>
        <w:t xml:space="preserve">Proceedings of the </w:t>
      </w:r>
      <w:r w:rsidR="00080303">
        <w:rPr>
          <w:rFonts w:cs="Times New Roman"/>
          <w:i/>
          <w:iCs/>
        </w:rPr>
        <w:t>Fourth</w:t>
      </w:r>
      <w:r w:rsidRPr="00080303">
        <w:rPr>
          <w:rFonts w:cs="Times New Roman"/>
          <w:i/>
          <w:iCs/>
        </w:rPr>
        <w:t xml:space="preserve"> Interpreter Foundation</w:t>
      </w:r>
      <w:r>
        <w:rPr>
          <w:rFonts w:cs="Times New Roman"/>
        </w:rPr>
        <w:t xml:space="preserve"> </w:t>
      </w:r>
      <w:r w:rsidRPr="00DE3263">
        <w:rPr>
          <w:rStyle w:val="Emphasis"/>
          <w:rFonts w:cs="Times New Roman"/>
          <w:color w:val="000000"/>
        </w:rPr>
        <w:t>Matthew B. Brown Memorial Conference</w:t>
      </w:r>
      <w:r>
        <w:rPr>
          <w:rStyle w:val="Emphasis"/>
          <w:rFonts w:cs="Times New Roman"/>
          <w:color w:val="000000"/>
        </w:rPr>
        <w:t>—Temple on Mount Zion,</w:t>
      </w:r>
      <w:r w:rsidR="008F292B">
        <w:rPr>
          <w:rStyle w:val="Emphasis"/>
          <w:rFonts w:cs="Times New Roman"/>
          <w:color w:val="000000"/>
        </w:rPr>
        <w:t>10</w:t>
      </w:r>
      <w:r>
        <w:rPr>
          <w:rStyle w:val="Emphasis"/>
          <w:rFonts w:cs="Times New Roman"/>
          <w:color w:val="000000"/>
        </w:rPr>
        <w:t>7 November 20</w:t>
      </w:r>
      <w:r w:rsidR="008F292B">
        <w:rPr>
          <w:rStyle w:val="Emphasis"/>
          <w:rFonts w:cs="Times New Roman"/>
          <w:color w:val="000000"/>
        </w:rPr>
        <w:t>18</w:t>
      </w:r>
      <w:r>
        <w:rPr>
          <w:rStyle w:val="Emphasis"/>
          <w:rFonts w:cs="Times New Roman"/>
          <w:i w:val="0"/>
          <w:iCs w:val="0"/>
          <w:color w:val="000000"/>
        </w:rPr>
        <w:t xml:space="preserve">. Orem, UT: The Interpreter Foundation/Salt Lake City: </w:t>
      </w:r>
      <w:proofErr w:type="spellStart"/>
      <w:r>
        <w:rPr>
          <w:rStyle w:val="Emphasis"/>
          <w:rFonts w:cs="Times New Roman"/>
          <w:i w:val="0"/>
          <w:iCs w:val="0"/>
          <w:color w:val="000000"/>
        </w:rPr>
        <w:t>Eborn</w:t>
      </w:r>
      <w:proofErr w:type="spellEnd"/>
      <w:r>
        <w:rPr>
          <w:rStyle w:val="Emphasis"/>
          <w:rFonts w:cs="Times New Roman"/>
          <w:i w:val="0"/>
          <w:iCs w:val="0"/>
          <w:color w:val="000000"/>
        </w:rPr>
        <w:t xml:space="preserve"> Books, </w:t>
      </w:r>
      <w:r w:rsidR="008F292B">
        <w:rPr>
          <w:rStyle w:val="Emphasis"/>
          <w:rFonts w:cs="Times New Roman"/>
          <w:i w:val="0"/>
          <w:iCs w:val="0"/>
          <w:color w:val="000000"/>
        </w:rPr>
        <w:t xml:space="preserve">forthcoming in </w:t>
      </w:r>
      <w:r>
        <w:rPr>
          <w:rStyle w:val="Emphasis"/>
          <w:rFonts w:cs="Times New Roman"/>
          <w:i w:val="0"/>
          <w:iCs w:val="0"/>
          <w:color w:val="000000"/>
        </w:rPr>
        <w:t>202</w:t>
      </w:r>
      <w:r w:rsidR="00080303">
        <w:rPr>
          <w:rStyle w:val="Emphasis"/>
          <w:rFonts w:cs="Times New Roman"/>
          <w:i w:val="0"/>
          <w:iCs w:val="0"/>
          <w:color w:val="000000"/>
        </w:rPr>
        <w:t>3</w:t>
      </w:r>
      <w:r>
        <w:rPr>
          <w:rStyle w:val="Emphasis"/>
          <w:rFonts w:cs="Times New Roman"/>
          <w:i w:val="0"/>
          <w:iCs w:val="0"/>
          <w:color w:val="000000"/>
        </w:rPr>
        <w:t>.</w:t>
      </w:r>
    </w:p>
    <w:p w14:paraId="22E38158" w14:textId="71A46ACF" w:rsidR="00623DC4" w:rsidRPr="00C77889" w:rsidRDefault="00623DC4" w:rsidP="000D64D9">
      <w:pPr>
        <w:rPr>
          <w:rFonts w:cs="Times New Roman"/>
        </w:rPr>
      </w:pPr>
      <w:r>
        <w:rPr>
          <w:rFonts w:cs="Times New Roman"/>
        </w:rPr>
        <w:t xml:space="preserve">Ricks, Stephen D., and Jeffrey M. Bradshaw, eds., </w:t>
      </w:r>
      <w:r>
        <w:rPr>
          <w:rFonts w:cs="Times New Roman"/>
          <w:i/>
          <w:iCs/>
        </w:rPr>
        <w:t>The Temple: Past, Present, and Future</w:t>
      </w:r>
      <w:r>
        <w:rPr>
          <w:rFonts w:cs="Times New Roman"/>
        </w:rPr>
        <w:t xml:space="preserve">: </w:t>
      </w:r>
      <w:r w:rsidRPr="00080303">
        <w:rPr>
          <w:rFonts w:cs="Times New Roman"/>
          <w:i/>
          <w:iCs/>
        </w:rPr>
        <w:t>Proceedings</w:t>
      </w:r>
      <w:r w:rsidR="00C77889" w:rsidRPr="00080303">
        <w:rPr>
          <w:rFonts w:cs="Times New Roman"/>
          <w:i/>
          <w:iCs/>
        </w:rPr>
        <w:t xml:space="preserve"> of the Fifth Interpreter Foundation</w:t>
      </w:r>
      <w:r w:rsidR="00C77889">
        <w:rPr>
          <w:rFonts w:cs="Times New Roman"/>
        </w:rPr>
        <w:t xml:space="preserve"> </w:t>
      </w:r>
      <w:r w:rsidR="00C77889" w:rsidRPr="00DE3263">
        <w:rPr>
          <w:rStyle w:val="Emphasis"/>
          <w:rFonts w:cs="Times New Roman"/>
          <w:color w:val="000000"/>
        </w:rPr>
        <w:t>Matthew B. Brown Memorial Conference</w:t>
      </w:r>
      <w:r w:rsidR="00C77889">
        <w:rPr>
          <w:rStyle w:val="Emphasis"/>
          <w:rFonts w:cs="Times New Roman"/>
          <w:color w:val="000000"/>
        </w:rPr>
        <w:t>—Temple on Mount Zion, 7 November 2020</w:t>
      </w:r>
      <w:r w:rsidR="00C77889">
        <w:rPr>
          <w:rStyle w:val="Emphasis"/>
          <w:rFonts w:cs="Times New Roman"/>
          <w:i w:val="0"/>
          <w:iCs w:val="0"/>
          <w:color w:val="000000"/>
        </w:rPr>
        <w:t xml:space="preserve">. Orem, UT: The Interpreter Foundation/Salt Lake City: </w:t>
      </w:r>
      <w:proofErr w:type="spellStart"/>
      <w:r w:rsidR="00C77889">
        <w:rPr>
          <w:rStyle w:val="Emphasis"/>
          <w:rFonts w:cs="Times New Roman"/>
          <w:i w:val="0"/>
          <w:iCs w:val="0"/>
          <w:color w:val="000000"/>
        </w:rPr>
        <w:t>Eborn</w:t>
      </w:r>
      <w:proofErr w:type="spellEnd"/>
      <w:r w:rsidR="00C77889">
        <w:rPr>
          <w:rStyle w:val="Emphasis"/>
          <w:rFonts w:cs="Times New Roman"/>
          <w:i w:val="0"/>
          <w:iCs w:val="0"/>
          <w:color w:val="000000"/>
        </w:rPr>
        <w:t xml:space="preserve"> Books, 2021.</w:t>
      </w:r>
    </w:p>
    <w:p w14:paraId="00756B7B" w14:textId="0B8C3200" w:rsidR="00DF550F" w:rsidRPr="00DF550F" w:rsidRDefault="00DF550F" w:rsidP="000D64D9">
      <w:pPr>
        <w:rPr>
          <w:rFonts w:cs="Times New Roman"/>
        </w:rPr>
      </w:pPr>
      <w:r>
        <w:rPr>
          <w:rFonts w:cs="Times New Roman"/>
        </w:rPr>
        <w:lastRenderedPageBreak/>
        <w:t xml:space="preserve">Ricks, Stephen D., and Jeffrey M. Bradshaw, eds., </w:t>
      </w:r>
      <w:r>
        <w:rPr>
          <w:rFonts w:cs="Times New Roman"/>
          <w:i/>
          <w:iCs/>
        </w:rPr>
        <w:t xml:space="preserve">Sacred Time, Sacred Space, and Sacred Meaning; </w:t>
      </w:r>
      <w:r w:rsidRPr="00DE3263">
        <w:rPr>
          <w:rStyle w:val="Emphasis"/>
          <w:rFonts w:cs="Times New Roman"/>
          <w:color w:val="000000"/>
        </w:rPr>
        <w:t>Proceedings of the Interpret</w:t>
      </w:r>
      <w:r>
        <w:rPr>
          <w:rStyle w:val="Emphasis"/>
          <w:rFonts w:cs="Times New Roman"/>
          <w:color w:val="000000"/>
        </w:rPr>
        <w:t>er</w:t>
      </w:r>
      <w:r w:rsidRPr="00DE3263">
        <w:rPr>
          <w:rStyle w:val="Emphasis"/>
          <w:rFonts w:cs="Times New Roman"/>
          <w:color w:val="000000"/>
        </w:rPr>
        <w:t xml:space="preserve"> Matthew B. Brown Memorial Conference—Temple on Mount Zion</w:t>
      </w:r>
      <w:r w:rsidR="00623DC4">
        <w:rPr>
          <w:rStyle w:val="Emphasis"/>
          <w:rFonts w:cs="Times New Roman"/>
          <w:color w:val="000000"/>
        </w:rPr>
        <w:t>,</w:t>
      </w:r>
      <w:r>
        <w:rPr>
          <w:rStyle w:val="Emphasis"/>
          <w:rFonts w:cs="Times New Roman"/>
          <w:color w:val="000000"/>
        </w:rPr>
        <w:t xml:space="preserve"> 5 November 2016</w:t>
      </w:r>
      <w:r>
        <w:rPr>
          <w:rStyle w:val="Emphasis"/>
          <w:rFonts w:cs="Times New Roman"/>
          <w:i w:val="0"/>
          <w:iCs w:val="0"/>
          <w:color w:val="000000"/>
        </w:rPr>
        <w:t xml:space="preserve">. </w:t>
      </w:r>
      <w:r w:rsidRPr="00DE3263">
        <w:rPr>
          <w:rFonts w:cs="Times New Roman"/>
        </w:rPr>
        <w:t>Orem, UT: The Interpreter Foundation/Salt L</w:t>
      </w:r>
      <w:r>
        <w:rPr>
          <w:rFonts w:cs="Times New Roman"/>
        </w:rPr>
        <w:t xml:space="preserve">ake City: </w:t>
      </w:r>
      <w:proofErr w:type="spellStart"/>
      <w:r>
        <w:rPr>
          <w:rFonts w:cs="Times New Roman"/>
        </w:rPr>
        <w:t>Eborn</w:t>
      </w:r>
      <w:proofErr w:type="spellEnd"/>
      <w:r>
        <w:rPr>
          <w:rFonts w:cs="Times New Roman"/>
        </w:rPr>
        <w:t xml:space="preserve"> Books, 20</w:t>
      </w:r>
      <w:r>
        <w:rPr>
          <w:rFonts w:cs="Times New Roman"/>
        </w:rPr>
        <w:t>20</w:t>
      </w:r>
      <w:r w:rsidRPr="00DE3263">
        <w:rPr>
          <w:rFonts w:cs="Times New Roman"/>
        </w:rPr>
        <w:t>.</w:t>
      </w:r>
    </w:p>
    <w:p w14:paraId="7916F034" w14:textId="3F9634D3" w:rsidR="00093390" w:rsidRPr="00DE3263" w:rsidRDefault="00093390" w:rsidP="000D64D9">
      <w:pPr>
        <w:rPr>
          <w:rFonts w:cs="Times New Roman"/>
        </w:rPr>
      </w:pPr>
      <w:r w:rsidRPr="00DE3263">
        <w:rPr>
          <w:rFonts w:cs="Times New Roman"/>
        </w:rPr>
        <w:t>Parry,</w:t>
      </w:r>
      <w:r w:rsidR="00DE3263">
        <w:rPr>
          <w:rFonts w:cs="Times New Roman"/>
        </w:rPr>
        <w:t xml:space="preserve"> Donald W.,</w:t>
      </w:r>
      <w:r w:rsidRPr="00DE3263">
        <w:rPr>
          <w:rFonts w:cs="Times New Roman"/>
        </w:rPr>
        <w:t xml:space="preserve"> Stephen D. Ricks, and Andrew Skinner, eds.,</w:t>
      </w:r>
      <w:r w:rsidRPr="00DE3263">
        <w:rPr>
          <w:rStyle w:val="apple-converted-space"/>
          <w:rFonts w:cs="Times New Roman"/>
          <w:color w:val="000000"/>
        </w:rPr>
        <w:t> </w:t>
      </w:r>
      <w:r w:rsidRPr="00DE3263">
        <w:rPr>
          <w:rStyle w:val="Emphasis"/>
          <w:rFonts w:cs="Times New Roman"/>
          <w:color w:val="000000"/>
        </w:rPr>
        <w:t>The Prophetic Voice at Qumran: The Leonardo Museum Conference on the Dead Sea Scrolls</w:t>
      </w:r>
      <w:r w:rsidRPr="000D64D9">
        <w:rPr>
          <w:rFonts w:cs="Times New Roman"/>
          <w:i/>
        </w:rPr>
        <w:t>, 1</w:t>
      </w:r>
      <w:r w:rsidR="005447DC" w:rsidRPr="000D64D9">
        <w:rPr>
          <w:rFonts w:cs="Times New Roman"/>
          <w:i/>
        </w:rPr>
        <w:t>1</w:t>
      </w:r>
      <w:r w:rsidR="005447DC">
        <w:rPr>
          <w:rFonts w:cs="Times New Roman"/>
          <w:i/>
        </w:rPr>
        <w:t>–</w:t>
      </w:r>
      <w:r w:rsidRPr="000D64D9">
        <w:rPr>
          <w:rFonts w:cs="Times New Roman"/>
          <w:i/>
        </w:rPr>
        <w:t>12 Ap</w:t>
      </w:r>
      <w:r w:rsidR="000D64D9" w:rsidRPr="000D64D9">
        <w:rPr>
          <w:rFonts w:cs="Times New Roman"/>
          <w:i/>
        </w:rPr>
        <w:t>ril 2014</w:t>
      </w:r>
      <w:r w:rsidR="000D64D9">
        <w:rPr>
          <w:rFonts w:cs="Times New Roman"/>
        </w:rPr>
        <w:t>. Leiden: Brill, 2017.</w:t>
      </w:r>
    </w:p>
    <w:p w14:paraId="639E06A0" w14:textId="1C66E8CB" w:rsidR="0019577C" w:rsidRPr="00DE3263" w:rsidRDefault="0019577C" w:rsidP="0019577C">
      <w:pPr>
        <w:rPr>
          <w:rFonts w:cs="Times New Roman"/>
        </w:rPr>
      </w:pPr>
      <w:r w:rsidRPr="00DE3263">
        <w:rPr>
          <w:rFonts w:cs="Times New Roman"/>
        </w:rPr>
        <w:t>Parry</w:t>
      </w:r>
      <w:r>
        <w:rPr>
          <w:rFonts w:cs="Times New Roman"/>
        </w:rPr>
        <w:t xml:space="preserve">, </w:t>
      </w:r>
      <w:r w:rsidRPr="00DE3263">
        <w:rPr>
          <w:rFonts w:cs="Times New Roman"/>
        </w:rPr>
        <w:t>Donald W.</w:t>
      </w:r>
      <w:r>
        <w:rPr>
          <w:rFonts w:cs="Times New Roman"/>
        </w:rPr>
        <w:t>, and Stephen D. Ricks.</w:t>
      </w:r>
      <w:r w:rsidRPr="00DE3263">
        <w:rPr>
          <w:rStyle w:val="apple-converted-space"/>
          <w:rFonts w:cs="Times New Roman"/>
          <w:color w:val="000000"/>
        </w:rPr>
        <w:t> </w:t>
      </w:r>
      <w:r w:rsidRPr="00DE3263">
        <w:rPr>
          <w:rStyle w:val="Emphasis"/>
          <w:rFonts w:cs="Times New Roman"/>
          <w:color w:val="000000"/>
        </w:rPr>
        <w:t>The Temple: Ancient and Restored: Proceedings of the Interpret</w:t>
      </w:r>
      <w:r>
        <w:rPr>
          <w:rStyle w:val="Emphasis"/>
          <w:rFonts w:cs="Times New Roman"/>
          <w:color w:val="000000"/>
        </w:rPr>
        <w:t>er</w:t>
      </w:r>
      <w:r w:rsidRPr="00DE3263">
        <w:rPr>
          <w:rStyle w:val="Emphasis"/>
          <w:rFonts w:cs="Times New Roman"/>
          <w:color w:val="000000"/>
        </w:rPr>
        <w:t xml:space="preserve"> Matthew B. Brown Memorial Conference—Temple on Mount Zion</w:t>
      </w:r>
      <w:r w:rsidR="00623DC4">
        <w:rPr>
          <w:rStyle w:val="Emphasis"/>
          <w:rFonts w:cs="Times New Roman"/>
          <w:color w:val="000000"/>
        </w:rPr>
        <w:t>,</w:t>
      </w:r>
      <w:r w:rsidRPr="00DE3263">
        <w:rPr>
          <w:rStyle w:val="Emphasis"/>
          <w:rFonts w:cs="Times New Roman"/>
          <w:color w:val="000000"/>
        </w:rPr>
        <w:t xml:space="preserve"> 25 October 2014</w:t>
      </w:r>
      <w:r>
        <w:rPr>
          <w:rFonts w:cs="Times New Roman"/>
        </w:rPr>
        <w:t xml:space="preserve">. </w:t>
      </w:r>
      <w:r w:rsidRPr="00DE3263">
        <w:rPr>
          <w:rFonts w:cs="Times New Roman"/>
        </w:rPr>
        <w:t>Orem, UT: The Interpreter Foundation/Salt L</w:t>
      </w:r>
      <w:r w:rsidR="00DD36B0">
        <w:rPr>
          <w:rFonts w:cs="Times New Roman"/>
        </w:rPr>
        <w:t>ake City</w:t>
      </w:r>
      <w:r>
        <w:rPr>
          <w:rFonts w:cs="Times New Roman"/>
        </w:rPr>
        <w:t xml:space="preserve">: </w:t>
      </w:r>
      <w:proofErr w:type="spellStart"/>
      <w:r>
        <w:rPr>
          <w:rFonts w:cs="Times New Roman"/>
        </w:rPr>
        <w:t>Eborn</w:t>
      </w:r>
      <w:proofErr w:type="spellEnd"/>
      <w:r>
        <w:rPr>
          <w:rFonts w:cs="Times New Roman"/>
        </w:rPr>
        <w:t xml:space="preserve"> Books, 2016</w:t>
      </w:r>
      <w:r w:rsidRPr="00DE3263">
        <w:rPr>
          <w:rFonts w:cs="Times New Roman"/>
        </w:rPr>
        <w:t>.</w:t>
      </w:r>
    </w:p>
    <w:p w14:paraId="482BB831" w14:textId="329E67A5" w:rsidR="00093390" w:rsidRPr="00DE3263" w:rsidRDefault="00093390" w:rsidP="005461DE">
      <w:pPr>
        <w:rPr>
          <w:rFonts w:cs="Times New Roman"/>
        </w:rPr>
      </w:pPr>
      <w:r w:rsidRPr="00DE3263">
        <w:rPr>
          <w:rFonts w:cs="Times New Roman"/>
          <w:color w:val="000000"/>
        </w:rPr>
        <w:t xml:space="preserve">Brown, </w:t>
      </w:r>
      <w:r w:rsidR="00A862DB">
        <w:rPr>
          <w:rFonts w:cs="Times New Roman"/>
          <w:color w:val="000000"/>
        </w:rPr>
        <w:t xml:space="preserve">Matthew B., </w:t>
      </w:r>
      <w:r w:rsidRPr="00DE3263">
        <w:rPr>
          <w:rFonts w:cs="Times New Roman"/>
          <w:color w:val="000000"/>
        </w:rPr>
        <w:t>Jeffrey M. Bradshaw, Stephen D. Ricks</w:t>
      </w:r>
      <w:r w:rsidR="002D7897">
        <w:rPr>
          <w:rFonts w:cs="Times New Roman"/>
          <w:color w:val="000000"/>
        </w:rPr>
        <w:t>,</w:t>
      </w:r>
      <w:r w:rsidRPr="00DE3263">
        <w:rPr>
          <w:rFonts w:cs="Times New Roman"/>
          <w:color w:val="000000"/>
        </w:rPr>
        <w:t xml:space="preserve"> and John S. Thompson, eds.,</w:t>
      </w:r>
      <w:r w:rsidR="00341AFC">
        <w:rPr>
          <w:rFonts w:cs="Times New Roman"/>
          <w:color w:val="000000"/>
        </w:rPr>
        <w:t xml:space="preserve"> </w:t>
      </w:r>
      <w:r w:rsidRPr="00DE3263">
        <w:rPr>
          <w:rStyle w:val="Emphasis"/>
          <w:rFonts w:cs="Times New Roman"/>
          <w:color w:val="000000"/>
        </w:rPr>
        <w:t>Ancient Temple Worship: Proceedings of The Expound Symposium</w:t>
      </w:r>
      <w:r w:rsidR="00A862DB" w:rsidRPr="00A862DB">
        <w:rPr>
          <w:rStyle w:val="Emphasis"/>
          <w:rFonts w:cs="Times New Roman"/>
          <w:i w:val="0"/>
          <w:color w:val="000000"/>
        </w:rPr>
        <w:t>,</w:t>
      </w:r>
      <w:r w:rsidRPr="00A862DB">
        <w:rPr>
          <w:rStyle w:val="apple-converted-space"/>
          <w:rFonts w:cs="Times New Roman"/>
          <w:i/>
          <w:color w:val="000000"/>
        </w:rPr>
        <w:t> </w:t>
      </w:r>
      <w:r w:rsidRPr="00A862DB">
        <w:rPr>
          <w:rFonts w:cs="Times New Roman"/>
          <w:i/>
          <w:color w:val="000000"/>
        </w:rPr>
        <w:t xml:space="preserve">14 May 2011 </w:t>
      </w:r>
      <w:r w:rsidR="00DD36B0">
        <w:rPr>
          <w:rFonts w:cs="Times New Roman"/>
          <w:color w:val="000000"/>
        </w:rPr>
        <w:t>(Salt Lake City</w:t>
      </w:r>
      <w:r w:rsidRPr="00DE3263">
        <w:rPr>
          <w:rFonts w:cs="Times New Roman"/>
          <w:color w:val="000000"/>
        </w:rPr>
        <w:t>/Orem, UT: The Interpreter Foundation/</w:t>
      </w:r>
      <w:proofErr w:type="spellStart"/>
      <w:r w:rsidRPr="00DE3263">
        <w:rPr>
          <w:rFonts w:cs="Times New Roman"/>
          <w:color w:val="000000"/>
        </w:rPr>
        <w:t>Eborn</w:t>
      </w:r>
      <w:proofErr w:type="spellEnd"/>
      <w:r w:rsidRPr="00DE3263">
        <w:rPr>
          <w:rFonts w:cs="Times New Roman"/>
          <w:color w:val="000000"/>
        </w:rPr>
        <w:t xml:space="preserve"> Books, 2014</w:t>
      </w:r>
      <w:r w:rsidR="0019577C">
        <w:rPr>
          <w:rFonts w:cs="Times New Roman"/>
          <w:color w:val="000000"/>
        </w:rPr>
        <w:t>.</w:t>
      </w:r>
    </w:p>
    <w:p w14:paraId="523CE025" w14:textId="1DDA4E7F" w:rsidR="005461DE" w:rsidRPr="00DE3263" w:rsidRDefault="00873796" w:rsidP="005461DE">
      <w:pPr>
        <w:rPr>
          <w:rFonts w:cs="Times New Roman"/>
        </w:rPr>
      </w:pPr>
      <w:r w:rsidRPr="00DE3263">
        <w:rPr>
          <w:rFonts w:cs="Times New Roman"/>
        </w:rPr>
        <w:t xml:space="preserve">Ricks, </w:t>
      </w:r>
      <w:r w:rsidR="002D7897" w:rsidRPr="00DE3263">
        <w:rPr>
          <w:rFonts w:cs="Times New Roman"/>
        </w:rPr>
        <w:t>Stephen D.</w:t>
      </w:r>
      <w:r w:rsidR="002D7897">
        <w:rPr>
          <w:rFonts w:cs="Times New Roman"/>
        </w:rPr>
        <w:t>,</w:t>
      </w:r>
      <w:r w:rsidR="002D7897" w:rsidRPr="00DE3263">
        <w:rPr>
          <w:rFonts w:cs="Times New Roman"/>
        </w:rPr>
        <w:t xml:space="preserve"> </w:t>
      </w:r>
      <w:r w:rsidRPr="00DE3263">
        <w:rPr>
          <w:rFonts w:cs="Times New Roman"/>
        </w:rPr>
        <w:t xml:space="preserve">ed. </w:t>
      </w:r>
      <w:r w:rsidR="00D9771D" w:rsidRPr="00DE3263">
        <w:rPr>
          <w:rFonts w:cs="Times New Roman"/>
          <w:i/>
          <w:iCs/>
        </w:rPr>
        <w:t>Eloquent Witness: Nibley on Himself, Others, and the T</w:t>
      </w:r>
      <w:r w:rsidRPr="00DE3263">
        <w:rPr>
          <w:rFonts w:cs="Times New Roman"/>
          <w:i/>
          <w:iCs/>
        </w:rPr>
        <w:t>emple</w:t>
      </w:r>
      <w:r w:rsidRPr="00DE3263">
        <w:rPr>
          <w:rFonts w:cs="Times New Roman"/>
        </w:rPr>
        <w:t xml:space="preserve">. </w:t>
      </w:r>
      <w:r w:rsidR="00F55526">
        <w:rPr>
          <w:rFonts w:cs="Times New Roman"/>
        </w:rPr>
        <w:t xml:space="preserve">The </w:t>
      </w:r>
      <w:r w:rsidR="002D7897">
        <w:rPr>
          <w:rFonts w:cs="Times New Roman"/>
        </w:rPr>
        <w:t xml:space="preserve">Collected Works of Hugh Nibley 17. </w:t>
      </w:r>
      <w:r w:rsidRPr="00DE3263">
        <w:rPr>
          <w:rFonts w:cs="Times New Roman"/>
        </w:rPr>
        <w:t xml:space="preserve">Salt Lake City: </w:t>
      </w:r>
      <w:r w:rsidR="00D9771D" w:rsidRPr="00DE3263">
        <w:rPr>
          <w:rFonts w:cs="Times New Roman"/>
        </w:rPr>
        <w:t>Deseret Book and FARMS,</w:t>
      </w:r>
      <w:r w:rsidRPr="00DE3263">
        <w:rPr>
          <w:rFonts w:cs="Times New Roman"/>
        </w:rPr>
        <w:t xml:space="preserve"> 2008.</w:t>
      </w:r>
    </w:p>
    <w:p w14:paraId="046FD46B" w14:textId="31FA4190" w:rsidR="005461DE" w:rsidRPr="00DE3263" w:rsidRDefault="00DB2784" w:rsidP="005461DE">
      <w:pPr>
        <w:rPr>
          <w:rFonts w:cs="Times New Roman"/>
        </w:rPr>
      </w:pPr>
      <w:r w:rsidRPr="00DE3263">
        <w:rPr>
          <w:rFonts w:cs="Times New Roman"/>
        </w:rPr>
        <w:t>Ricks, Stephen D.</w:t>
      </w:r>
      <w:r w:rsidR="002D7897">
        <w:rPr>
          <w:rFonts w:cs="Times New Roman"/>
        </w:rPr>
        <w:t>,</w:t>
      </w:r>
      <w:r w:rsidRPr="00DE3263">
        <w:rPr>
          <w:rFonts w:cs="Times New Roman"/>
        </w:rPr>
        <w:t xml:space="preserve"> ed. </w:t>
      </w:r>
      <w:proofErr w:type="spellStart"/>
      <w:r w:rsidRPr="00DE3263">
        <w:rPr>
          <w:rFonts w:cs="Times New Roman"/>
          <w:i/>
        </w:rPr>
        <w:t>Hagion</w:t>
      </w:r>
      <w:proofErr w:type="spellEnd"/>
      <w:r w:rsidRPr="00DE3263">
        <w:rPr>
          <w:rFonts w:cs="Times New Roman"/>
          <w:i/>
        </w:rPr>
        <w:t xml:space="preserve"> Temenos II: Temples and Sacred Space in the Classical World</w:t>
      </w:r>
      <w:r w:rsidR="00873796" w:rsidRPr="00DE3263">
        <w:rPr>
          <w:rFonts w:cs="Times New Roman"/>
        </w:rPr>
        <w:t xml:space="preserve">. Provo, </w:t>
      </w:r>
      <w:r w:rsidR="00DE3263">
        <w:rPr>
          <w:rFonts w:cs="Times New Roman"/>
        </w:rPr>
        <w:t>UT</w:t>
      </w:r>
      <w:r w:rsidR="00873796" w:rsidRPr="00DE3263">
        <w:rPr>
          <w:rFonts w:cs="Times New Roman"/>
        </w:rPr>
        <w:t>, BYU Press, 2006</w:t>
      </w:r>
      <w:r w:rsidR="002D7897">
        <w:rPr>
          <w:rFonts w:cs="Times New Roman"/>
        </w:rPr>
        <w:t>. (</w:t>
      </w:r>
      <w:r w:rsidR="00205AE0">
        <w:rPr>
          <w:rFonts w:cs="Times New Roman"/>
        </w:rPr>
        <w:t>students</w:t>
      </w:r>
      <w:r w:rsidR="000E6637">
        <w:rPr>
          <w:rFonts w:cs="Times New Roman"/>
        </w:rPr>
        <w:t>’</w:t>
      </w:r>
      <w:r w:rsidRPr="00DE3263">
        <w:rPr>
          <w:rFonts w:cs="Times New Roman"/>
        </w:rPr>
        <w:t xml:space="preserve"> contributions)</w:t>
      </w:r>
    </w:p>
    <w:p w14:paraId="5134D2B4" w14:textId="346745B7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 xml:space="preserve">Ricks, Stephen D., and Roger Macfarlane, eds. </w:t>
      </w:r>
      <w:proofErr w:type="spellStart"/>
      <w:r w:rsidRPr="00DE3263">
        <w:rPr>
          <w:rFonts w:cs="Times New Roman"/>
          <w:i/>
        </w:rPr>
        <w:t>Hagion</w:t>
      </w:r>
      <w:proofErr w:type="spellEnd"/>
      <w:r w:rsidRPr="00DE3263">
        <w:rPr>
          <w:rFonts w:cs="Times New Roman"/>
          <w:i/>
        </w:rPr>
        <w:t xml:space="preserve"> Temenos: Temples and Sacred</w:t>
      </w:r>
      <w:r w:rsidR="00DB2784" w:rsidRPr="00DE3263">
        <w:rPr>
          <w:rFonts w:cs="Times New Roman"/>
          <w:i/>
        </w:rPr>
        <w:t xml:space="preserve"> </w:t>
      </w:r>
      <w:r w:rsidRPr="00DE3263">
        <w:rPr>
          <w:rFonts w:cs="Times New Roman"/>
          <w:i/>
        </w:rPr>
        <w:t>Space in the Classical World</w:t>
      </w:r>
      <w:r w:rsidRPr="00DE3263">
        <w:rPr>
          <w:rFonts w:cs="Times New Roman"/>
        </w:rPr>
        <w:t xml:space="preserve">. Provo, </w:t>
      </w:r>
      <w:r w:rsidR="00DE3263">
        <w:rPr>
          <w:rFonts w:cs="Times New Roman"/>
        </w:rPr>
        <w:t>UT</w:t>
      </w:r>
      <w:r w:rsidRPr="00DE3263">
        <w:rPr>
          <w:rFonts w:cs="Times New Roman"/>
        </w:rPr>
        <w:t>, BYU Press, 2004.</w:t>
      </w:r>
      <w:r w:rsidR="00DB2784" w:rsidRPr="00DE3263">
        <w:rPr>
          <w:rFonts w:cs="Times New Roman"/>
        </w:rPr>
        <w:t xml:space="preserve"> (students</w:t>
      </w:r>
      <w:r w:rsidR="000E6637">
        <w:rPr>
          <w:rFonts w:cs="Times New Roman"/>
        </w:rPr>
        <w:t>’</w:t>
      </w:r>
      <w:r w:rsidR="00DB2784" w:rsidRPr="00DE3263">
        <w:rPr>
          <w:rFonts w:cs="Times New Roman"/>
        </w:rPr>
        <w:t xml:space="preserve"> contributions)</w:t>
      </w:r>
    </w:p>
    <w:p w14:paraId="72842851" w14:textId="5C50B37F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 xml:space="preserve">Parry, Donald W., Daniel C. Peterson, and Stephen D. Ricks, eds. </w:t>
      </w:r>
      <w:r w:rsidRPr="00DE3263">
        <w:rPr>
          <w:rFonts w:cs="Times New Roman"/>
          <w:i/>
        </w:rPr>
        <w:t>Revelation, Reason,</w:t>
      </w:r>
      <w:r w:rsidR="00C51F97" w:rsidRPr="00DE3263">
        <w:rPr>
          <w:rFonts w:cs="Times New Roman"/>
          <w:i/>
        </w:rPr>
        <w:t xml:space="preserve"> </w:t>
      </w:r>
      <w:r w:rsidRPr="00DE3263">
        <w:rPr>
          <w:rFonts w:cs="Times New Roman"/>
          <w:i/>
        </w:rPr>
        <w:t>and Faith: Essays in Honor of Truman G. Madsen</w:t>
      </w:r>
      <w:r w:rsidRPr="00DE3263">
        <w:rPr>
          <w:rFonts w:cs="Times New Roman"/>
        </w:rPr>
        <w:t xml:space="preserve">. Provo, </w:t>
      </w:r>
      <w:r w:rsidR="00DE3263">
        <w:rPr>
          <w:rFonts w:cs="Times New Roman"/>
        </w:rPr>
        <w:t>UT</w:t>
      </w:r>
      <w:r w:rsidRPr="00DE3263">
        <w:rPr>
          <w:rFonts w:cs="Times New Roman"/>
        </w:rPr>
        <w:t>: FARMS, 2002.</w:t>
      </w:r>
    </w:p>
    <w:p w14:paraId="530B9EF7" w14:textId="1F02F770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 xml:space="preserve">Ricks, Stephen D., Donald W. Parry, and Andrew H. Hedges, eds. </w:t>
      </w:r>
      <w:r w:rsidRPr="00DE3263">
        <w:rPr>
          <w:rFonts w:cs="Times New Roman"/>
          <w:i/>
        </w:rPr>
        <w:t>The Disciple as</w:t>
      </w:r>
      <w:r w:rsidR="00C51F97" w:rsidRPr="00DE3263">
        <w:rPr>
          <w:rFonts w:cs="Times New Roman"/>
          <w:i/>
        </w:rPr>
        <w:t xml:space="preserve"> </w:t>
      </w:r>
      <w:r w:rsidRPr="00DE3263">
        <w:rPr>
          <w:rFonts w:cs="Times New Roman"/>
          <w:i/>
        </w:rPr>
        <w:t>Witness: Essays on Latter-day Saint History and Doctrine in Honor of Richard Lloyd</w:t>
      </w:r>
      <w:r w:rsidR="00C51F97" w:rsidRPr="00DE3263">
        <w:rPr>
          <w:rFonts w:cs="Times New Roman"/>
          <w:i/>
        </w:rPr>
        <w:t xml:space="preserve"> </w:t>
      </w:r>
      <w:r w:rsidRPr="00DE3263">
        <w:rPr>
          <w:rFonts w:cs="Times New Roman"/>
          <w:i/>
        </w:rPr>
        <w:t>Anderson.</w:t>
      </w:r>
      <w:r w:rsidRPr="00DE3263">
        <w:rPr>
          <w:rFonts w:cs="Times New Roman"/>
        </w:rPr>
        <w:t xml:space="preserve"> Provo, </w:t>
      </w:r>
      <w:r w:rsidR="00DE3263">
        <w:rPr>
          <w:rFonts w:cs="Times New Roman"/>
        </w:rPr>
        <w:t>UT</w:t>
      </w:r>
      <w:r w:rsidR="002D7897">
        <w:rPr>
          <w:rFonts w:cs="Times New Roman"/>
        </w:rPr>
        <w:t>: FARMS,</w:t>
      </w:r>
      <w:r w:rsidRPr="00DE3263">
        <w:rPr>
          <w:rFonts w:cs="Times New Roman"/>
        </w:rPr>
        <w:t xml:space="preserve"> 2000.</w:t>
      </w:r>
    </w:p>
    <w:p w14:paraId="7FDE472A" w14:textId="4FDB5788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 xml:space="preserve">Ricks, Stephen D., Donald W. Parry, and Andrew H. Hedges, eds. </w:t>
      </w:r>
      <w:r w:rsidRPr="00DE3263">
        <w:rPr>
          <w:rFonts w:cs="Times New Roman"/>
          <w:i/>
        </w:rPr>
        <w:t>The Disciple as</w:t>
      </w:r>
      <w:r w:rsidR="00C51F97" w:rsidRPr="00DE3263">
        <w:rPr>
          <w:rFonts w:cs="Times New Roman"/>
          <w:i/>
        </w:rPr>
        <w:t xml:space="preserve"> </w:t>
      </w:r>
      <w:r w:rsidRPr="00DE3263">
        <w:rPr>
          <w:rFonts w:cs="Times New Roman"/>
          <w:i/>
        </w:rPr>
        <w:t>Scholar: Essays on Scripture and the Ancient World in Honor of Richard Lloyd</w:t>
      </w:r>
      <w:r w:rsidR="00C51F97" w:rsidRPr="00DE3263">
        <w:rPr>
          <w:rFonts w:cs="Times New Roman"/>
          <w:i/>
        </w:rPr>
        <w:t xml:space="preserve"> </w:t>
      </w:r>
      <w:r w:rsidRPr="00DE3263">
        <w:rPr>
          <w:rFonts w:cs="Times New Roman"/>
          <w:i/>
        </w:rPr>
        <w:t>Anderson</w:t>
      </w:r>
      <w:r w:rsidRPr="00DE3263">
        <w:rPr>
          <w:rFonts w:cs="Times New Roman"/>
        </w:rPr>
        <w:t xml:space="preserve">. Provo, </w:t>
      </w:r>
      <w:r w:rsidR="00DE3263">
        <w:rPr>
          <w:rFonts w:cs="Times New Roman"/>
        </w:rPr>
        <w:t>UT</w:t>
      </w:r>
      <w:r w:rsidR="002D7897">
        <w:rPr>
          <w:rFonts w:cs="Times New Roman"/>
        </w:rPr>
        <w:t>: FARMS,</w:t>
      </w:r>
      <w:r w:rsidRPr="00DE3263">
        <w:rPr>
          <w:rFonts w:cs="Times New Roman"/>
        </w:rPr>
        <w:t xml:space="preserve"> 2000.</w:t>
      </w:r>
    </w:p>
    <w:p w14:paraId="0D5D0382" w14:textId="790B3392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>Parry, Donald W.</w:t>
      </w:r>
      <w:r w:rsidR="002D7897">
        <w:rPr>
          <w:rFonts w:cs="Times New Roman"/>
        </w:rPr>
        <w:t>,</w:t>
      </w:r>
      <w:r w:rsidRPr="00DE3263">
        <w:rPr>
          <w:rFonts w:cs="Times New Roman"/>
        </w:rPr>
        <w:t xml:space="preserve"> and Stephen D. Ricks, eds. </w:t>
      </w:r>
      <w:r w:rsidRPr="00DE3263">
        <w:rPr>
          <w:rFonts w:cs="Times New Roman"/>
          <w:i/>
        </w:rPr>
        <w:t>The Temple in Time and Eternity</w:t>
      </w:r>
      <w:r w:rsidRPr="00DE3263">
        <w:rPr>
          <w:rFonts w:cs="Times New Roman"/>
        </w:rPr>
        <w:t>. Provo,</w:t>
      </w:r>
      <w:r w:rsidR="00C51F97" w:rsidRPr="00DE3263">
        <w:rPr>
          <w:rFonts w:cs="Times New Roman"/>
        </w:rPr>
        <w:t xml:space="preserve"> </w:t>
      </w:r>
      <w:r w:rsidR="00DE3263">
        <w:rPr>
          <w:rFonts w:cs="Times New Roman"/>
        </w:rPr>
        <w:t>UT</w:t>
      </w:r>
      <w:r w:rsidRPr="00DE3263">
        <w:rPr>
          <w:rFonts w:cs="Times New Roman"/>
        </w:rPr>
        <w:t>: FARMS, 1999.</w:t>
      </w:r>
    </w:p>
    <w:p w14:paraId="445C3F69" w14:textId="4A5FA525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>Welch, John W.</w:t>
      </w:r>
      <w:r w:rsidR="002D7897">
        <w:rPr>
          <w:rFonts w:cs="Times New Roman"/>
        </w:rPr>
        <w:t>,</w:t>
      </w:r>
      <w:r w:rsidRPr="00DE3263">
        <w:rPr>
          <w:rFonts w:cs="Times New Roman"/>
        </w:rPr>
        <w:t xml:space="preserve"> and Stephen D. Ricks</w:t>
      </w:r>
      <w:r w:rsidR="002D7897">
        <w:rPr>
          <w:rFonts w:cs="Times New Roman"/>
        </w:rPr>
        <w:t>,</w:t>
      </w:r>
      <w:r w:rsidRPr="00DE3263">
        <w:rPr>
          <w:rFonts w:cs="Times New Roman"/>
        </w:rPr>
        <w:t xml:space="preserve"> eds. </w:t>
      </w:r>
      <w:r w:rsidRPr="00DE3263">
        <w:rPr>
          <w:rFonts w:cs="Times New Roman"/>
          <w:i/>
        </w:rPr>
        <w:t>King Benjamin</w:t>
      </w:r>
      <w:r w:rsidR="005461DE" w:rsidRPr="00DE3263">
        <w:rPr>
          <w:rFonts w:cs="Times New Roman"/>
          <w:i/>
        </w:rPr>
        <w:t>’</w:t>
      </w:r>
      <w:r w:rsidRPr="00DE3263">
        <w:rPr>
          <w:rFonts w:cs="Times New Roman"/>
          <w:i/>
        </w:rPr>
        <w:t>s Speech Made Simple.</w:t>
      </w:r>
      <w:r w:rsidRPr="00DE3263">
        <w:rPr>
          <w:rFonts w:cs="Times New Roman"/>
        </w:rPr>
        <w:t xml:space="preserve"> Provo,</w:t>
      </w:r>
      <w:r w:rsidR="00C51F97" w:rsidRPr="00DE3263">
        <w:rPr>
          <w:rFonts w:cs="Times New Roman"/>
        </w:rPr>
        <w:t xml:space="preserve"> </w:t>
      </w:r>
      <w:r w:rsidR="00DE3263">
        <w:rPr>
          <w:rFonts w:cs="Times New Roman"/>
        </w:rPr>
        <w:t>UT</w:t>
      </w:r>
      <w:r w:rsidRPr="00DE3263">
        <w:rPr>
          <w:rFonts w:cs="Times New Roman"/>
        </w:rPr>
        <w:t>: FARMS, 1999.</w:t>
      </w:r>
      <w:r w:rsidR="00D9771D" w:rsidRPr="00DE3263">
        <w:rPr>
          <w:rFonts w:cs="Times New Roman"/>
        </w:rPr>
        <w:t xml:space="preserve"> Translated into German</w:t>
      </w:r>
      <w:r w:rsidR="00053BEE" w:rsidRPr="00DE3263">
        <w:rPr>
          <w:rFonts w:cs="Times New Roman"/>
        </w:rPr>
        <w:t xml:space="preserve">: </w:t>
      </w:r>
      <w:r w:rsidR="00053BEE" w:rsidRPr="00DE3263">
        <w:rPr>
          <w:rFonts w:cs="Times New Roman"/>
          <w:i/>
        </w:rPr>
        <w:t>Benj</w:t>
      </w:r>
      <w:r w:rsidR="009120B7">
        <w:rPr>
          <w:rFonts w:cs="Times New Roman"/>
          <w:i/>
        </w:rPr>
        <w:t>a</w:t>
      </w:r>
      <w:r w:rsidR="00053BEE" w:rsidRPr="00DE3263">
        <w:rPr>
          <w:rFonts w:cs="Times New Roman"/>
          <w:i/>
        </w:rPr>
        <w:t xml:space="preserve">mins Rede: </w:t>
      </w:r>
      <w:proofErr w:type="spellStart"/>
      <w:r w:rsidR="00053BEE" w:rsidRPr="00DE3263">
        <w:rPr>
          <w:rFonts w:cs="Times New Roman"/>
          <w:i/>
        </w:rPr>
        <w:t>Verständlich</w:t>
      </w:r>
      <w:proofErr w:type="spellEnd"/>
      <w:r w:rsidR="00053BEE" w:rsidRPr="00DE3263">
        <w:rPr>
          <w:rFonts w:cs="Times New Roman"/>
          <w:i/>
        </w:rPr>
        <w:t xml:space="preserve"> </w:t>
      </w:r>
      <w:proofErr w:type="spellStart"/>
      <w:r w:rsidR="00053BEE" w:rsidRPr="00DE3263">
        <w:rPr>
          <w:rFonts w:cs="Times New Roman"/>
          <w:i/>
        </w:rPr>
        <w:t>Gemacht</w:t>
      </w:r>
      <w:proofErr w:type="spellEnd"/>
      <w:r w:rsidR="00053BEE" w:rsidRPr="00DE3263">
        <w:rPr>
          <w:rFonts w:cs="Times New Roman"/>
          <w:i/>
        </w:rPr>
        <w:t xml:space="preserve">. </w:t>
      </w:r>
      <w:r w:rsidR="00053BEE" w:rsidRPr="00DE3263">
        <w:rPr>
          <w:rFonts w:cs="Times New Roman"/>
        </w:rPr>
        <w:t>LDS Books, 2007.</w:t>
      </w:r>
    </w:p>
    <w:p w14:paraId="21F966EE" w14:textId="3FFC852B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>Welch, John W.</w:t>
      </w:r>
      <w:r w:rsidR="002D7897">
        <w:rPr>
          <w:rFonts w:cs="Times New Roman"/>
        </w:rPr>
        <w:t>,</w:t>
      </w:r>
      <w:r w:rsidRPr="00DE3263">
        <w:rPr>
          <w:rFonts w:cs="Times New Roman"/>
        </w:rPr>
        <w:t xml:space="preserve"> and Stephen D. Ricks</w:t>
      </w:r>
      <w:r w:rsidR="002D7897">
        <w:rPr>
          <w:rFonts w:cs="Times New Roman"/>
        </w:rPr>
        <w:t>,</w:t>
      </w:r>
      <w:r w:rsidRPr="00DE3263">
        <w:rPr>
          <w:rFonts w:cs="Times New Roman"/>
        </w:rPr>
        <w:t xml:space="preserve"> eds. </w:t>
      </w:r>
      <w:r w:rsidRPr="00DE3263">
        <w:rPr>
          <w:rFonts w:cs="Times New Roman"/>
          <w:i/>
        </w:rPr>
        <w:t>King Benjamin</w:t>
      </w:r>
      <w:r w:rsidR="005461DE" w:rsidRPr="00DE3263">
        <w:rPr>
          <w:rFonts w:cs="Times New Roman"/>
          <w:i/>
        </w:rPr>
        <w:t>’</w:t>
      </w:r>
      <w:r w:rsidRPr="00DE3263">
        <w:rPr>
          <w:rFonts w:cs="Times New Roman"/>
          <w:i/>
        </w:rPr>
        <w:t xml:space="preserve">s Speech: </w:t>
      </w:r>
      <w:r w:rsidR="00954934">
        <w:rPr>
          <w:rFonts w:cs="Times New Roman"/>
          <w:i/>
        </w:rPr>
        <w:t>“</w:t>
      </w:r>
      <w:r w:rsidRPr="00DE3263">
        <w:rPr>
          <w:rFonts w:cs="Times New Roman"/>
          <w:i/>
        </w:rPr>
        <w:t>That Ye May Learn</w:t>
      </w:r>
      <w:r w:rsidR="00C51F97" w:rsidRPr="00DE3263">
        <w:rPr>
          <w:rFonts w:cs="Times New Roman"/>
          <w:i/>
        </w:rPr>
        <w:t xml:space="preserve"> </w:t>
      </w:r>
      <w:r w:rsidRPr="00DE3263">
        <w:rPr>
          <w:rFonts w:cs="Times New Roman"/>
          <w:i/>
        </w:rPr>
        <w:t>Wisdom.</w:t>
      </w:r>
      <w:r w:rsidR="00954934">
        <w:rPr>
          <w:rFonts w:cs="Times New Roman"/>
          <w:i/>
        </w:rPr>
        <w:t>”</w:t>
      </w:r>
      <w:r w:rsidRPr="00DE3263">
        <w:rPr>
          <w:rFonts w:cs="Times New Roman"/>
        </w:rPr>
        <w:t xml:space="preserve"> Provo, </w:t>
      </w:r>
      <w:r w:rsidR="00DE3263">
        <w:rPr>
          <w:rFonts w:cs="Times New Roman"/>
        </w:rPr>
        <w:t>UT</w:t>
      </w:r>
      <w:r w:rsidRPr="00DE3263">
        <w:rPr>
          <w:rFonts w:cs="Times New Roman"/>
        </w:rPr>
        <w:t>: FARMS, 1998.</w:t>
      </w:r>
    </w:p>
    <w:p w14:paraId="77EE6C62" w14:textId="3D891D8D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lastRenderedPageBreak/>
        <w:t>Parry, Donald W.</w:t>
      </w:r>
      <w:r w:rsidR="002D7897">
        <w:rPr>
          <w:rFonts w:cs="Times New Roman"/>
        </w:rPr>
        <w:t>,</w:t>
      </w:r>
      <w:r w:rsidRPr="00DE3263">
        <w:rPr>
          <w:rFonts w:cs="Times New Roman"/>
        </w:rPr>
        <w:t xml:space="preserve"> and Stephen D. Ricks, eds. </w:t>
      </w:r>
      <w:r w:rsidRPr="00DE3263">
        <w:rPr>
          <w:rFonts w:cs="Times New Roman"/>
          <w:i/>
        </w:rPr>
        <w:t>Current Research and Technological</w:t>
      </w:r>
      <w:r w:rsidR="00C51F97" w:rsidRPr="00DE3263">
        <w:rPr>
          <w:rFonts w:cs="Times New Roman"/>
          <w:i/>
        </w:rPr>
        <w:t xml:space="preserve"> </w:t>
      </w:r>
      <w:r w:rsidRPr="00DE3263">
        <w:rPr>
          <w:rFonts w:cs="Times New Roman"/>
          <w:i/>
        </w:rPr>
        <w:t xml:space="preserve">Developments on the Dead </w:t>
      </w:r>
      <w:r w:rsidR="002D7897">
        <w:rPr>
          <w:rFonts w:cs="Times New Roman"/>
          <w:i/>
        </w:rPr>
        <w:t>Sea Scrolls: Conference on the T</w:t>
      </w:r>
      <w:r w:rsidRPr="00DE3263">
        <w:rPr>
          <w:rFonts w:cs="Times New Roman"/>
          <w:i/>
        </w:rPr>
        <w:t>exts from the Judean Desert,</w:t>
      </w:r>
      <w:r w:rsidR="00C51F97" w:rsidRPr="00DE3263">
        <w:rPr>
          <w:rFonts w:cs="Times New Roman"/>
          <w:i/>
        </w:rPr>
        <w:t xml:space="preserve"> </w:t>
      </w:r>
      <w:r w:rsidR="005461DE" w:rsidRPr="00DE3263">
        <w:rPr>
          <w:rFonts w:cs="Times New Roman"/>
          <w:i/>
        </w:rPr>
        <w:t>Jerusalem, 30 April</w:t>
      </w:r>
      <w:r w:rsidRPr="00DE3263">
        <w:rPr>
          <w:rFonts w:cs="Times New Roman"/>
          <w:i/>
        </w:rPr>
        <w:t xml:space="preserve"> 1995</w:t>
      </w:r>
      <w:r w:rsidRPr="00DE3263">
        <w:rPr>
          <w:rFonts w:cs="Times New Roman"/>
        </w:rPr>
        <w:t>. New York: Brill, 1996.</w:t>
      </w:r>
    </w:p>
    <w:p w14:paraId="10C0E716" w14:textId="7973FD4B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>Ricks, Stephen D.</w:t>
      </w:r>
      <w:r w:rsidR="002D7897">
        <w:rPr>
          <w:rFonts w:cs="Times New Roman"/>
        </w:rPr>
        <w:t>,</w:t>
      </w:r>
      <w:r w:rsidRPr="00DE3263">
        <w:rPr>
          <w:rFonts w:cs="Times New Roman"/>
        </w:rPr>
        <w:t xml:space="preserve"> and John W. Welch, eds. </w:t>
      </w:r>
      <w:r w:rsidRPr="00DE3263">
        <w:rPr>
          <w:rFonts w:cs="Times New Roman"/>
          <w:i/>
        </w:rPr>
        <w:t>The Allegory of the Olive Tree: The Olive,</w:t>
      </w:r>
      <w:r w:rsidR="00C51F97" w:rsidRPr="00DE3263">
        <w:rPr>
          <w:rFonts w:cs="Times New Roman"/>
          <w:i/>
        </w:rPr>
        <w:t xml:space="preserve"> </w:t>
      </w:r>
      <w:r w:rsidRPr="00DE3263">
        <w:rPr>
          <w:rFonts w:cs="Times New Roman"/>
          <w:i/>
        </w:rPr>
        <w:t>the Bible, and Jacob 5</w:t>
      </w:r>
      <w:r w:rsidR="002D7897">
        <w:rPr>
          <w:rFonts w:cs="Times New Roman"/>
        </w:rPr>
        <w:t>. Salt Lake City</w:t>
      </w:r>
      <w:r w:rsidRPr="00DE3263">
        <w:rPr>
          <w:rFonts w:cs="Times New Roman"/>
        </w:rPr>
        <w:t>: Deseret Book and FARMS, 1994.</w:t>
      </w:r>
    </w:p>
    <w:p w14:paraId="536DF7A8" w14:textId="40762158" w:rsidR="00C51F97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>Ricks, Stephen D.</w:t>
      </w:r>
      <w:r w:rsidR="002D7897">
        <w:rPr>
          <w:rFonts w:cs="Times New Roman"/>
        </w:rPr>
        <w:t>,</w:t>
      </w:r>
      <w:r w:rsidRPr="00DE3263">
        <w:rPr>
          <w:rFonts w:cs="Times New Roman"/>
        </w:rPr>
        <w:t xml:space="preserve"> and Donald W. Parry, eds. </w:t>
      </w:r>
      <w:r w:rsidRPr="00DE3263">
        <w:rPr>
          <w:rFonts w:cs="Times New Roman"/>
          <w:i/>
        </w:rPr>
        <w:t>The Ancient State: The Rulers and the</w:t>
      </w:r>
      <w:r w:rsidR="005716CB" w:rsidRPr="00DE3263">
        <w:rPr>
          <w:rFonts w:cs="Times New Roman"/>
          <w:i/>
        </w:rPr>
        <w:t xml:space="preserve"> Ruled</w:t>
      </w:r>
      <w:r w:rsidR="005716CB" w:rsidRPr="00DE3263">
        <w:rPr>
          <w:rFonts w:cs="Times New Roman"/>
        </w:rPr>
        <w:t xml:space="preserve">. </w:t>
      </w:r>
      <w:r w:rsidR="00F55526">
        <w:rPr>
          <w:rFonts w:cs="Times New Roman"/>
        </w:rPr>
        <w:t xml:space="preserve">The </w:t>
      </w:r>
      <w:r w:rsidR="00205AE0">
        <w:rPr>
          <w:rFonts w:cs="Times New Roman"/>
        </w:rPr>
        <w:t>Collected Wor</w:t>
      </w:r>
      <w:r w:rsidR="00886964" w:rsidRPr="00DE3263">
        <w:rPr>
          <w:rFonts w:cs="Times New Roman"/>
        </w:rPr>
        <w:t xml:space="preserve">ks of Hugh Nibley 10. Salt Lake City: Deseret Book and FARMS, </w:t>
      </w:r>
      <w:r w:rsidRPr="00DE3263">
        <w:rPr>
          <w:rFonts w:cs="Times New Roman"/>
        </w:rPr>
        <w:t>1991.</w:t>
      </w:r>
    </w:p>
    <w:p w14:paraId="3CC2B881" w14:textId="7C17807A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>Lundquist</w:t>
      </w:r>
      <w:r w:rsidR="002D7897">
        <w:rPr>
          <w:rFonts w:cs="Times New Roman"/>
        </w:rPr>
        <w:t>, John M.,</w:t>
      </w:r>
      <w:r w:rsidRPr="00DE3263">
        <w:rPr>
          <w:rFonts w:cs="Times New Roman"/>
        </w:rPr>
        <w:t xml:space="preserve"> and Stephen D. Ricks, eds. </w:t>
      </w:r>
      <w:r w:rsidRPr="00DE3263">
        <w:rPr>
          <w:rFonts w:cs="Times New Roman"/>
          <w:i/>
        </w:rPr>
        <w:t>By Study and Also by Faith: Essays in</w:t>
      </w:r>
      <w:r w:rsidR="00C51F97" w:rsidRPr="00DE3263">
        <w:rPr>
          <w:rFonts w:cs="Times New Roman"/>
          <w:i/>
        </w:rPr>
        <w:t xml:space="preserve"> </w:t>
      </w:r>
      <w:r w:rsidRPr="00DE3263">
        <w:rPr>
          <w:rFonts w:cs="Times New Roman"/>
          <w:i/>
        </w:rPr>
        <w:t>Honor of Hugh W. Nibley on the Occasion of His Eightieth Birthday, 27 March 1990</w:t>
      </w:r>
      <w:r w:rsidRPr="00DE3263">
        <w:rPr>
          <w:rFonts w:cs="Times New Roman"/>
        </w:rPr>
        <w:t>, 2</w:t>
      </w:r>
      <w:r w:rsidR="00C51F97" w:rsidRPr="00DE3263">
        <w:rPr>
          <w:rFonts w:cs="Times New Roman"/>
        </w:rPr>
        <w:t xml:space="preserve"> </w:t>
      </w:r>
      <w:r w:rsidRPr="00DE3263">
        <w:rPr>
          <w:rFonts w:cs="Times New Roman"/>
        </w:rPr>
        <w:t>vols. Salt Lake City: Deseret Book and FARMS, 1990.</w:t>
      </w:r>
    </w:p>
    <w:p w14:paraId="152D09DA" w14:textId="76F8FD08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>Ricks, Stephen D.</w:t>
      </w:r>
      <w:r w:rsidR="005A3764" w:rsidRPr="00DE3263">
        <w:rPr>
          <w:rFonts w:cs="Times New Roman"/>
        </w:rPr>
        <w:t>,</w:t>
      </w:r>
      <w:r w:rsidRPr="00DE3263">
        <w:rPr>
          <w:rFonts w:cs="Times New Roman"/>
        </w:rPr>
        <w:t xml:space="preserve"> and William J. Hamblin, eds., </w:t>
      </w:r>
      <w:r w:rsidRPr="00DE3263">
        <w:rPr>
          <w:rFonts w:cs="Times New Roman"/>
          <w:i/>
        </w:rPr>
        <w:t>Warfare in the Book of Mormon</w:t>
      </w:r>
      <w:r w:rsidR="00B902D5" w:rsidRPr="00DE3263">
        <w:rPr>
          <w:rFonts w:cs="Times New Roman"/>
        </w:rPr>
        <w:t>.</w:t>
      </w:r>
      <w:r w:rsidRPr="00DE3263">
        <w:rPr>
          <w:rFonts w:cs="Times New Roman"/>
        </w:rPr>
        <w:t xml:space="preserve"> Salt</w:t>
      </w:r>
      <w:r w:rsidR="00C51F97" w:rsidRPr="00DE3263">
        <w:rPr>
          <w:rFonts w:cs="Times New Roman"/>
        </w:rPr>
        <w:t xml:space="preserve"> </w:t>
      </w:r>
      <w:r w:rsidRPr="00DE3263">
        <w:rPr>
          <w:rFonts w:cs="Times New Roman"/>
        </w:rPr>
        <w:t>Lake City: Deseret Book and FARMS, 1990.</w:t>
      </w:r>
    </w:p>
    <w:p w14:paraId="7BDFB3A1" w14:textId="7FD56668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>Brinner</w:t>
      </w:r>
      <w:r w:rsidR="002D7897">
        <w:rPr>
          <w:rFonts w:cs="Times New Roman"/>
        </w:rPr>
        <w:t>, William M.,</w:t>
      </w:r>
      <w:r w:rsidRPr="00DE3263">
        <w:rPr>
          <w:rFonts w:cs="Times New Roman"/>
        </w:rPr>
        <w:t xml:space="preserve"> and Stephen D. Ricks, eds., </w:t>
      </w:r>
      <w:r w:rsidRPr="00DE3263">
        <w:rPr>
          <w:rFonts w:cs="Times New Roman"/>
          <w:i/>
        </w:rPr>
        <w:t>Studies in Islamic and Judaic Traditions</w:t>
      </w:r>
      <w:r w:rsidR="00C51F97" w:rsidRPr="00F55526">
        <w:rPr>
          <w:rFonts w:cs="Times New Roman"/>
          <w:i/>
        </w:rPr>
        <w:t xml:space="preserve"> </w:t>
      </w:r>
      <w:r w:rsidR="00F55526" w:rsidRPr="00F55526">
        <w:rPr>
          <w:rFonts w:cs="Times New Roman"/>
          <w:i/>
        </w:rPr>
        <w:t>II</w:t>
      </w:r>
      <w:r w:rsidR="00F55526">
        <w:rPr>
          <w:rFonts w:cs="Times New Roman"/>
        </w:rPr>
        <w:t xml:space="preserve">. </w:t>
      </w:r>
      <w:r w:rsidRPr="00DE3263">
        <w:rPr>
          <w:rFonts w:cs="Times New Roman"/>
        </w:rPr>
        <w:t>Decatur, Georgia: Scholars Press, 1989.</w:t>
      </w:r>
    </w:p>
    <w:p w14:paraId="4FFB139C" w14:textId="53326FC4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>Ricks, Stephen D.</w:t>
      </w:r>
      <w:r w:rsidR="00F55526">
        <w:rPr>
          <w:rFonts w:cs="Times New Roman"/>
        </w:rPr>
        <w:t>,</w:t>
      </w:r>
      <w:r w:rsidRPr="00DE3263">
        <w:rPr>
          <w:rFonts w:cs="Times New Roman"/>
        </w:rPr>
        <w:t xml:space="preserve"> and Todd M. Compton, eds., </w:t>
      </w:r>
      <w:r w:rsidRPr="00DE3263">
        <w:rPr>
          <w:rFonts w:cs="Times New Roman"/>
          <w:i/>
        </w:rPr>
        <w:t>Mormonism and Early Christianity</w:t>
      </w:r>
      <w:r w:rsidR="00F55526">
        <w:rPr>
          <w:rFonts w:cs="Times New Roman"/>
        </w:rPr>
        <w:t>.</w:t>
      </w:r>
      <w:r w:rsidRPr="00F55526">
        <w:rPr>
          <w:rFonts w:cs="Times New Roman"/>
        </w:rPr>
        <w:t xml:space="preserve"> The</w:t>
      </w:r>
      <w:r w:rsidR="00C51F97" w:rsidRPr="00F55526">
        <w:rPr>
          <w:rFonts w:cs="Times New Roman"/>
        </w:rPr>
        <w:t xml:space="preserve"> </w:t>
      </w:r>
      <w:r w:rsidRPr="00F55526">
        <w:rPr>
          <w:rFonts w:cs="Times New Roman"/>
        </w:rPr>
        <w:t>Collected Works of Hugh Nibley</w:t>
      </w:r>
      <w:r w:rsidRPr="00DE3263">
        <w:rPr>
          <w:rFonts w:cs="Times New Roman"/>
        </w:rPr>
        <w:t xml:space="preserve"> 4. Salt Lake City: Deseret Book, 1987.</w:t>
      </w:r>
    </w:p>
    <w:p w14:paraId="6E2C25B4" w14:textId="5653B542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>Brinner</w:t>
      </w:r>
      <w:r w:rsidR="0019577C">
        <w:rPr>
          <w:rFonts w:cs="Times New Roman"/>
        </w:rPr>
        <w:t xml:space="preserve">, </w:t>
      </w:r>
      <w:r w:rsidR="0019577C" w:rsidRPr="00DE3263">
        <w:rPr>
          <w:rFonts w:cs="Times New Roman"/>
        </w:rPr>
        <w:t>William M.</w:t>
      </w:r>
      <w:r w:rsidR="0019577C">
        <w:rPr>
          <w:rFonts w:cs="Times New Roman"/>
        </w:rPr>
        <w:t>,</w:t>
      </w:r>
      <w:r w:rsidRPr="00DE3263">
        <w:rPr>
          <w:rFonts w:cs="Times New Roman"/>
        </w:rPr>
        <w:t xml:space="preserve"> and Stephen D. Ricks, eds., </w:t>
      </w:r>
      <w:r w:rsidRPr="00DE3263">
        <w:rPr>
          <w:rFonts w:cs="Times New Roman"/>
          <w:i/>
        </w:rPr>
        <w:t>Studies in Islamic and Judaic Tradition</w:t>
      </w:r>
      <w:r w:rsidRPr="00DE3263">
        <w:rPr>
          <w:rFonts w:cs="Times New Roman"/>
        </w:rPr>
        <w:t>s.</w:t>
      </w:r>
      <w:r w:rsidR="00C51F97" w:rsidRPr="00DE3263">
        <w:rPr>
          <w:rFonts w:cs="Times New Roman"/>
        </w:rPr>
        <w:t xml:space="preserve"> </w:t>
      </w:r>
      <w:r w:rsidRPr="00DE3263">
        <w:rPr>
          <w:rFonts w:cs="Times New Roman"/>
        </w:rPr>
        <w:t>Decatur, Georgia: Scholars Press, 1986.</w:t>
      </w:r>
    </w:p>
    <w:p w14:paraId="2EAF6905" w14:textId="421C4FE9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</w:rPr>
        <w:t>Rick</w:t>
      </w:r>
      <w:r w:rsidR="00F55526">
        <w:rPr>
          <w:rFonts w:cs="Times New Roman"/>
        </w:rPr>
        <w:t xml:space="preserve">s, Stephen D. </w:t>
      </w:r>
      <w:r w:rsidR="00F55526" w:rsidRPr="00F55526">
        <w:rPr>
          <w:rFonts w:cs="Times New Roman"/>
          <w:i/>
        </w:rPr>
        <w:t>Enoch the Prophet</w:t>
      </w:r>
      <w:r w:rsidR="00F55526">
        <w:rPr>
          <w:rFonts w:cs="Times New Roman"/>
        </w:rPr>
        <w:t>.</w:t>
      </w:r>
      <w:r w:rsidRPr="00DE3263">
        <w:rPr>
          <w:rFonts w:cs="Times New Roman"/>
        </w:rPr>
        <w:t xml:space="preserve"> </w:t>
      </w:r>
      <w:r w:rsidRPr="00F55526">
        <w:rPr>
          <w:rFonts w:cs="Times New Roman"/>
        </w:rPr>
        <w:t>The Collected Works of Hugh Nible</w:t>
      </w:r>
      <w:r w:rsidR="00F55526" w:rsidRPr="00F55526">
        <w:rPr>
          <w:rFonts w:cs="Times New Roman"/>
        </w:rPr>
        <w:t>y</w:t>
      </w:r>
      <w:r w:rsidRPr="00DE3263">
        <w:rPr>
          <w:rFonts w:cs="Times New Roman"/>
        </w:rPr>
        <w:t xml:space="preserve"> 2. Salt</w:t>
      </w:r>
      <w:r w:rsidR="00C51F97" w:rsidRPr="00DE3263">
        <w:rPr>
          <w:rFonts w:cs="Times New Roman"/>
        </w:rPr>
        <w:t xml:space="preserve"> </w:t>
      </w:r>
      <w:r w:rsidRPr="00DE3263">
        <w:rPr>
          <w:rFonts w:cs="Times New Roman"/>
        </w:rPr>
        <w:t>Lake City: Deseret Book, 1986.</w:t>
      </w:r>
    </w:p>
    <w:p w14:paraId="1A5CBDC2" w14:textId="77777777" w:rsidR="00C51F97" w:rsidRPr="00DE3263" w:rsidRDefault="00B62BF4" w:rsidP="00DB4D0E">
      <w:pPr>
        <w:pStyle w:val="Heading1"/>
      </w:pPr>
      <w:r w:rsidRPr="00DE3263">
        <w:t>Translations</w:t>
      </w:r>
    </w:p>
    <w:p w14:paraId="72E88641" w14:textId="77777777" w:rsidR="005461DE" w:rsidRPr="00DE3263" w:rsidRDefault="00B62BF4" w:rsidP="005461DE">
      <w:pPr>
        <w:rPr>
          <w:rFonts w:cs="Times New Roman"/>
        </w:rPr>
      </w:pPr>
      <w:proofErr w:type="spellStart"/>
      <w:r w:rsidRPr="00DE3263">
        <w:rPr>
          <w:rFonts w:cs="Times New Roman"/>
        </w:rPr>
        <w:t>Vondung</w:t>
      </w:r>
      <w:proofErr w:type="spellEnd"/>
      <w:r w:rsidRPr="00DE3263">
        <w:rPr>
          <w:rFonts w:cs="Times New Roman"/>
        </w:rPr>
        <w:t xml:space="preserve">, Klaus. </w:t>
      </w:r>
      <w:proofErr w:type="spellStart"/>
      <w:r w:rsidRPr="00DE3263">
        <w:rPr>
          <w:rFonts w:cs="Times New Roman"/>
          <w:i/>
        </w:rPr>
        <w:t>Apokalypse</w:t>
      </w:r>
      <w:proofErr w:type="spellEnd"/>
      <w:r w:rsidRPr="00DE3263">
        <w:rPr>
          <w:rFonts w:cs="Times New Roman"/>
          <w:i/>
        </w:rPr>
        <w:t xml:space="preserve"> in Deutschland/The Apocalypse in Germany</w:t>
      </w:r>
      <w:r w:rsidRPr="00DE3263">
        <w:rPr>
          <w:rFonts w:cs="Times New Roman"/>
        </w:rPr>
        <w:t>, translated</w:t>
      </w:r>
      <w:r w:rsidR="00C51F97" w:rsidRPr="00DE3263">
        <w:rPr>
          <w:rFonts w:cs="Times New Roman"/>
        </w:rPr>
        <w:t xml:space="preserve"> </w:t>
      </w:r>
      <w:r w:rsidRPr="00DE3263">
        <w:rPr>
          <w:rFonts w:cs="Times New Roman"/>
        </w:rPr>
        <w:t>from the German by Stephen D. Ricks. Columbia, Missouri: University of Missouri</w:t>
      </w:r>
      <w:r w:rsidR="00C51F97" w:rsidRPr="00DE3263">
        <w:rPr>
          <w:rFonts w:cs="Times New Roman"/>
        </w:rPr>
        <w:t xml:space="preserve"> </w:t>
      </w:r>
      <w:r w:rsidRPr="00DE3263">
        <w:rPr>
          <w:rFonts w:cs="Times New Roman"/>
        </w:rPr>
        <w:t>Press, 2000.</w:t>
      </w:r>
    </w:p>
    <w:p w14:paraId="5D735017" w14:textId="77777777" w:rsidR="005461DE" w:rsidRPr="00DE3263" w:rsidRDefault="00B62BF4" w:rsidP="00DB4D0E">
      <w:pPr>
        <w:pStyle w:val="Heading1"/>
      </w:pPr>
      <w:r w:rsidRPr="00DE3263">
        <w:t>Chapters in Books, Articles in Periodicals</w:t>
      </w:r>
    </w:p>
    <w:p w14:paraId="7E80158D" w14:textId="296609FF" w:rsidR="00C77889" w:rsidRPr="00C77889" w:rsidRDefault="00C77889" w:rsidP="007726DC">
      <w:pPr>
        <w:rPr>
          <w:rFonts w:cs="Times New Roman"/>
        </w:rPr>
      </w:pPr>
      <w:r>
        <w:rPr>
          <w:rFonts w:cs="Times New Roman"/>
        </w:rPr>
        <w:t xml:space="preserve">“Prayer with Uplifted Hands.” In </w:t>
      </w:r>
      <w:r>
        <w:rPr>
          <w:rFonts w:cs="Times New Roman"/>
          <w:i/>
          <w:iCs/>
        </w:rPr>
        <w:t>The Temple: Past, Present, and Future</w:t>
      </w:r>
      <w:r>
        <w:rPr>
          <w:rFonts w:cs="Times New Roman"/>
        </w:rPr>
        <w:t xml:space="preserve">, edited by Stephen D. Ricks and Jeffrey M. Bradshaw, 195–211. Orem, UT: The Interpreter Foundation; Salt Lake City: </w:t>
      </w:r>
      <w:proofErr w:type="spellStart"/>
      <w:r>
        <w:rPr>
          <w:rFonts w:cs="Times New Roman"/>
        </w:rPr>
        <w:t>Eborn</w:t>
      </w:r>
      <w:proofErr w:type="spellEnd"/>
      <w:r>
        <w:rPr>
          <w:rFonts w:cs="Times New Roman"/>
        </w:rPr>
        <w:t xml:space="preserve"> Books, 2021.</w:t>
      </w:r>
    </w:p>
    <w:p w14:paraId="2366D40F" w14:textId="0DA498A1" w:rsidR="00DF550F" w:rsidRDefault="00DF550F" w:rsidP="007726DC">
      <w:pPr>
        <w:rPr>
          <w:rFonts w:cs="Times New Roman"/>
        </w:rPr>
      </w:pPr>
      <w:r w:rsidRPr="00DF550F">
        <w:rPr>
          <w:rFonts w:cs="Times New Roman"/>
        </w:rPr>
        <w:t>“</w:t>
      </w:r>
      <w:r>
        <w:rPr>
          <w:rFonts w:cs="Times New Roman"/>
        </w:rPr>
        <w:t xml:space="preserve">Reminiscences of Nibley.” In </w:t>
      </w:r>
      <w:r>
        <w:rPr>
          <w:rFonts w:cs="Times New Roman"/>
          <w:i/>
          <w:iCs/>
        </w:rPr>
        <w:t>Hugh Nibley Observed</w:t>
      </w:r>
      <w:r>
        <w:rPr>
          <w:rFonts w:cs="Times New Roman"/>
        </w:rPr>
        <w:t>, edited by Jeffrey M. Bradshaw, Shirley S. Ricks, and Stephen T. Whitlock, 711–18. Orem, UT: The Interpreter Foundation/</w:t>
      </w:r>
      <w:proofErr w:type="spellStart"/>
      <w:r>
        <w:rPr>
          <w:rFonts w:cs="Times New Roman"/>
        </w:rPr>
        <w:t>Eborn</w:t>
      </w:r>
      <w:proofErr w:type="spellEnd"/>
      <w:r>
        <w:rPr>
          <w:rFonts w:cs="Times New Roman"/>
        </w:rPr>
        <w:t xml:space="preserve"> Books, 2021.</w:t>
      </w:r>
    </w:p>
    <w:p w14:paraId="5E8D8C7F" w14:textId="1A85F104" w:rsidR="00B96749" w:rsidRPr="00B96749" w:rsidRDefault="00B96749" w:rsidP="007726DC">
      <w:pPr>
        <w:rPr>
          <w:rFonts w:cs="Times New Roman"/>
        </w:rPr>
      </w:pPr>
      <w:r>
        <w:rPr>
          <w:rFonts w:cs="Times New Roman"/>
        </w:rPr>
        <w:t xml:space="preserve">With Shirley S. Ricks. </w:t>
      </w:r>
      <w:proofErr w:type="gramStart"/>
      <w:r>
        <w:rPr>
          <w:rFonts w:cs="Times New Roman"/>
        </w:rPr>
        <w:t>“</w:t>
      </w:r>
      <w:proofErr w:type="gramEnd"/>
      <w:r>
        <w:rPr>
          <w:rFonts w:cs="Times New Roman"/>
        </w:rPr>
        <w:t xml:space="preserve">Architectural Patterns of the Sacred: The </w:t>
      </w:r>
      <w:proofErr w:type="spellStart"/>
      <w:r>
        <w:rPr>
          <w:rFonts w:cs="Times New Roman"/>
        </w:rPr>
        <w:t>Panchayatana</w:t>
      </w:r>
      <w:proofErr w:type="spellEnd"/>
      <w:r>
        <w:rPr>
          <w:rFonts w:cs="Times New Roman"/>
        </w:rPr>
        <w:t xml:space="preserve"> and Quincunx Design.” In</w:t>
      </w:r>
      <w:r>
        <w:rPr>
          <w:rFonts w:cs="Times New Roman"/>
          <w:i/>
          <w:iCs/>
        </w:rPr>
        <w:t xml:space="preserve"> Remembrance and Return: Essays in Honor of Louis C. </w:t>
      </w:r>
      <w:r>
        <w:rPr>
          <w:rFonts w:cs="Times New Roman"/>
          <w:i/>
          <w:iCs/>
        </w:rPr>
        <w:lastRenderedPageBreak/>
        <w:t>Midgley</w:t>
      </w:r>
      <w:r>
        <w:rPr>
          <w:rFonts w:cs="Times New Roman"/>
        </w:rPr>
        <w:t xml:space="preserve">, edited by Ted </w:t>
      </w:r>
      <w:proofErr w:type="spellStart"/>
      <w:r>
        <w:rPr>
          <w:rFonts w:cs="Times New Roman"/>
        </w:rPr>
        <w:t>Vaggalis</w:t>
      </w:r>
      <w:proofErr w:type="spellEnd"/>
      <w:r>
        <w:rPr>
          <w:rFonts w:cs="Times New Roman"/>
        </w:rPr>
        <w:t xml:space="preserve"> and Daniel C. Peterson, 287–304. Orem, UT: Interpreter Foundation/</w:t>
      </w:r>
      <w:proofErr w:type="spellStart"/>
      <w:r>
        <w:rPr>
          <w:rFonts w:cs="Times New Roman"/>
        </w:rPr>
        <w:t>Eborn</w:t>
      </w:r>
      <w:proofErr w:type="spellEnd"/>
      <w:r>
        <w:rPr>
          <w:rFonts w:cs="Times New Roman"/>
        </w:rPr>
        <w:t xml:space="preserve"> Books, 2020.</w:t>
      </w:r>
    </w:p>
    <w:p w14:paraId="13433F6D" w14:textId="3A20FD17" w:rsidR="00DB5497" w:rsidRPr="00DE3263" w:rsidRDefault="00DB5497" w:rsidP="007726DC">
      <w:pPr>
        <w:rPr>
          <w:rFonts w:cs="Times New Roman"/>
        </w:rPr>
      </w:pPr>
      <w:r>
        <w:rPr>
          <w:rFonts w:cs="Times New Roman"/>
        </w:rPr>
        <w:t>“</w:t>
      </w:r>
      <w:r w:rsidRPr="00DE3263">
        <w:rPr>
          <w:rFonts w:cs="Times New Roman"/>
        </w:rPr>
        <w:t xml:space="preserve">Proper Names from the Small Plates: Some Notes on the Personal Names </w:t>
      </w:r>
      <w:proofErr w:type="spellStart"/>
      <w:r w:rsidRPr="00DE3263">
        <w:rPr>
          <w:rFonts w:cs="Times New Roman"/>
        </w:rPr>
        <w:t>Zoram</w:t>
      </w:r>
      <w:proofErr w:type="spellEnd"/>
      <w:r w:rsidRPr="00DE3263">
        <w:rPr>
          <w:rFonts w:cs="Times New Roman"/>
        </w:rPr>
        <w:t xml:space="preserve">, </w:t>
      </w:r>
      <w:proofErr w:type="spellStart"/>
      <w:r w:rsidRPr="00DE3263">
        <w:rPr>
          <w:rFonts w:cs="Times New Roman"/>
        </w:rPr>
        <w:t>Jarom</w:t>
      </w:r>
      <w:proofErr w:type="spellEnd"/>
      <w:r w:rsidRPr="00DE3263">
        <w:rPr>
          <w:rFonts w:cs="Times New Roman"/>
        </w:rPr>
        <w:t>, Omni, and Mosiah.</w:t>
      </w:r>
      <w:r>
        <w:rPr>
          <w:rFonts w:cs="Times New Roman"/>
        </w:rPr>
        <w:t>”</w:t>
      </w:r>
      <w:r w:rsidRPr="00DE3263">
        <w:rPr>
          <w:rFonts w:cs="Times New Roman"/>
        </w:rPr>
        <w:t xml:space="preserve"> In </w:t>
      </w:r>
      <w:r>
        <w:rPr>
          <w:rFonts w:cs="Times New Roman"/>
          <w:i/>
        </w:rPr>
        <w:t>“</w:t>
      </w:r>
      <w:r w:rsidRPr="00DE3263">
        <w:rPr>
          <w:rFonts w:cs="Times New Roman"/>
          <w:i/>
        </w:rPr>
        <w:t>To Seek the Law of the Lord</w:t>
      </w:r>
      <w:r>
        <w:rPr>
          <w:rFonts w:cs="Times New Roman"/>
          <w:i/>
        </w:rPr>
        <w:t>”</w:t>
      </w:r>
      <w:r w:rsidRPr="00DE3263">
        <w:rPr>
          <w:rFonts w:cs="Times New Roman"/>
          <w:i/>
        </w:rPr>
        <w:t>: Essays in Honor of John W. Welch</w:t>
      </w:r>
      <w:r>
        <w:rPr>
          <w:rFonts w:cs="Times New Roman"/>
        </w:rPr>
        <w:t xml:space="preserve">, edited by Paul Y. </w:t>
      </w:r>
      <w:proofErr w:type="spellStart"/>
      <w:r>
        <w:rPr>
          <w:rFonts w:cs="Times New Roman"/>
        </w:rPr>
        <w:t>Hoskisson</w:t>
      </w:r>
      <w:proofErr w:type="spellEnd"/>
      <w:r>
        <w:rPr>
          <w:rFonts w:cs="Times New Roman"/>
        </w:rPr>
        <w:t xml:space="preserve"> and Daniel C. Peterson, 351–57</w:t>
      </w:r>
      <w:r w:rsidRPr="00DE3263">
        <w:rPr>
          <w:rFonts w:cs="Times New Roman"/>
          <w:i/>
        </w:rPr>
        <w:t xml:space="preserve">. </w:t>
      </w:r>
      <w:r w:rsidRPr="00DE3263">
        <w:rPr>
          <w:rFonts w:cs="Times New Roman"/>
        </w:rPr>
        <w:t xml:space="preserve">Orem, UT: The Interpreter Foundation, 2017. </w:t>
      </w:r>
    </w:p>
    <w:p w14:paraId="55A9A4ED" w14:textId="1E9A2C35" w:rsidR="00093390" w:rsidRPr="00DE3263" w:rsidRDefault="00954934" w:rsidP="00DB5497">
      <w:pPr>
        <w:rPr>
          <w:rFonts w:cs="Times New Roman"/>
        </w:rPr>
      </w:pPr>
      <w:r>
        <w:rPr>
          <w:rFonts w:cs="Times New Roman"/>
        </w:rPr>
        <w:t>“</w:t>
      </w:r>
      <w:r w:rsidR="00093390" w:rsidRPr="00DE3263">
        <w:rPr>
          <w:rFonts w:cs="Times New Roman"/>
        </w:rPr>
        <w:t>Psalm 105: Chiasm</w:t>
      </w:r>
      <w:r w:rsidR="002D1343">
        <w:rPr>
          <w:rFonts w:cs="Times New Roman"/>
        </w:rPr>
        <w:t>us, Credo, Covenant, and Temple.</w:t>
      </w:r>
      <w:r>
        <w:rPr>
          <w:rFonts w:cs="Times New Roman"/>
        </w:rPr>
        <w:t>”</w:t>
      </w:r>
      <w:r w:rsidR="002D1343">
        <w:rPr>
          <w:rFonts w:cs="Times New Roman"/>
        </w:rPr>
        <w:t xml:space="preserve"> I</w:t>
      </w:r>
      <w:r w:rsidR="00093390" w:rsidRPr="00DE3263">
        <w:rPr>
          <w:rFonts w:cs="Times New Roman"/>
        </w:rPr>
        <w:t>n</w:t>
      </w:r>
      <w:r w:rsidR="00093390" w:rsidRPr="00DE3263">
        <w:rPr>
          <w:rStyle w:val="apple-converted-space"/>
          <w:rFonts w:cs="Times New Roman"/>
          <w:color w:val="000000"/>
        </w:rPr>
        <w:t> </w:t>
      </w:r>
      <w:r w:rsidR="00093390" w:rsidRPr="00DE3263">
        <w:rPr>
          <w:rStyle w:val="Emphasis"/>
          <w:rFonts w:cs="Times New Roman"/>
          <w:color w:val="000000"/>
        </w:rPr>
        <w:t xml:space="preserve">Temple Insights: Proceedings of the Interpreter Matthew B. Brown Memorial Conference: </w:t>
      </w:r>
      <w:r>
        <w:rPr>
          <w:rStyle w:val="Emphasis"/>
          <w:rFonts w:cs="Times New Roman"/>
          <w:color w:val="000000"/>
        </w:rPr>
        <w:t>“</w:t>
      </w:r>
      <w:r w:rsidR="00093390" w:rsidRPr="00DE3263">
        <w:rPr>
          <w:rStyle w:val="Emphasis"/>
          <w:rFonts w:cs="Times New Roman"/>
          <w:color w:val="000000"/>
        </w:rPr>
        <w:t>The Temple on Mount Zion</w:t>
      </w:r>
      <w:r w:rsidR="002D1343">
        <w:rPr>
          <w:rStyle w:val="Emphasis"/>
          <w:rFonts w:cs="Times New Roman"/>
          <w:color w:val="000000"/>
        </w:rPr>
        <w:t>,</w:t>
      </w:r>
      <w:r>
        <w:rPr>
          <w:rStyle w:val="Emphasis"/>
          <w:rFonts w:cs="Times New Roman"/>
          <w:color w:val="000000"/>
        </w:rPr>
        <w:t>”</w:t>
      </w:r>
      <w:r w:rsidR="00093390" w:rsidRPr="00DE3263">
        <w:rPr>
          <w:rStyle w:val="Emphasis"/>
          <w:rFonts w:cs="Times New Roman"/>
          <w:color w:val="000000"/>
        </w:rPr>
        <w:t xml:space="preserve"> 22 September 2012</w:t>
      </w:r>
      <w:r w:rsidR="002D1343">
        <w:rPr>
          <w:rStyle w:val="Emphasis"/>
          <w:rFonts w:cs="Times New Roman"/>
          <w:i w:val="0"/>
          <w:color w:val="000000"/>
        </w:rPr>
        <w:t xml:space="preserve">, edited by </w:t>
      </w:r>
      <w:r w:rsidR="002D1343" w:rsidRPr="00DE3263">
        <w:rPr>
          <w:rFonts w:cs="Times New Roman"/>
        </w:rPr>
        <w:t>William J. Hamblin and David R. Seely</w:t>
      </w:r>
      <w:r w:rsidR="002D1343">
        <w:rPr>
          <w:rFonts w:cs="Times New Roman"/>
        </w:rPr>
        <w:t>, 157–69</w:t>
      </w:r>
      <w:r w:rsidR="002D1343">
        <w:rPr>
          <w:rStyle w:val="Emphasis"/>
          <w:rFonts w:cs="Times New Roman"/>
          <w:i w:val="0"/>
          <w:color w:val="000000"/>
        </w:rPr>
        <w:t>.</w:t>
      </w:r>
      <w:r w:rsidR="00093390" w:rsidRPr="00DE3263">
        <w:rPr>
          <w:rStyle w:val="apple-converted-space"/>
          <w:rFonts w:cs="Times New Roman"/>
          <w:color w:val="000000"/>
        </w:rPr>
        <w:t> </w:t>
      </w:r>
      <w:r w:rsidR="00093390" w:rsidRPr="00DE3263">
        <w:rPr>
          <w:rFonts w:cs="Times New Roman"/>
        </w:rPr>
        <w:t>Orem, UT: The Interpreter Foundation/ Salt Lake C</w:t>
      </w:r>
      <w:r w:rsidR="00DD36B0">
        <w:rPr>
          <w:rFonts w:cs="Times New Roman"/>
        </w:rPr>
        <w:t>ity</w:t>
      </w:r>
      <w:r w:rsidR="002D1343">
        <w:rPr>
          <w:rFonts w:cs="Times New Roman"/>
        </w:rPr>
        <w:t xml:space="preserve">: </w:t>
      </w:r>
      <w:proofErr w:type="spellStart"/>
      <w:r w:rsidR="002D1343">
        <w:rPr>
          <w:rFonts w:cs="Times New Roman"/>
        </w:rPr>
        <w:t>Eborn</w:t>
      </w:r>
      <w:proofErr w:type="spellEnd"/>
      <w:r w:rsidR="002D1343">
        <w:rPr>
          <w:rFonts w:cs="Times New Roman"/>
        </w:rPr>
        <w:t xml:space="preserve"> Books, 2014.</w:t>
      </w:r>
    </w:p>
    <w:p w14:paraId="7E8A8C96" w14:textId="7E5B36B0" w:rsidR="00093390" w:rsidRPr="00DE3263" w:rsidRDefault="00954934" w:rsidP="00093390">
      <w:pPr>
        <w:rPr>
          <w:rFonts w:cs="Times New Roman"/>
        </w:rPr>
      </w:pPr>
      <w:r>
        <w:rPr>
          <w:rFonts w:cs="Times New Roman"/>
        </w:rPr>
        <w:t>“</w:t>
      </w:r>
      <w:r w:rsidR="00093390" w:rsidRPr="00DE3263">
        <w:rPr>
          <w:rFonts w:cs="Times New Roman"/>
        </w:rPr>
        <w:t xml:space="preserve">The Sacred Embrace and the Sacred Handclasp in </w:t>
      </w:r>
      <w:r w:rsidR="000D64D9">
        <w:rPr>
          <w:rFonts w:cs="Times New Roman"/>
        </w:rPr>
        <w:t>Ancient Mediterranean Religions.</w:t>
      </w:r>
      <w:r>
        <w:rPr>
          <w:rFonts w:cs="Times New Roman"/>
        </w:rPr>
        <w:t>”</w:t>
      </w:r>
      <w:r w:rsidR="000D64D9">
        <w:rPr>
          <w:rFonts w:cs="Times New Roman"/>
        </w:rPr>
        <w:t xml:space="preserve"> I</w:t>
      </w:r>
      <w:r w:rsidR="00093390" w:rsidRPr="00DE3263">
        <w:rPr>
          <w:rFonts w:cs="Times New Roman"/>
        </w:rPr>
        <w:t>n</w:t>
      </w:r>
      <w:r w:rsidR="00093390" w:rsidRPr="00DE3263">
        <w:rPr>
          <w:rStyle w:val="apple-converted-space"/>
          <w:rFonts w:cs="Times New Roman"/>
          <w:color w:val="000000"/>
        </w:rPr>
        <w:t> </w:t>
      </w:r>
      <w:r w:rsidR="00093390" w:rsidRPr="00DE3263">
        <w:rPr>
          <w:rStyle w:val="Emphasis"/>
          <w:rFonts w:cs="Times New Roman"/>
          <w:color w:val="000000"/>
        </w:rPr>
        <w:t>Ancient Temple Worship: Proceedings of The Expound Symposium</w:t>
      </w:r>
      <w:r w:rsidR="000D64D9">
        <w:rPr>
          <w:rStyle w:val="Emphasis"/>
          <w:rFonts w:cs="Times New Roman"/>
          <w:color w:val="000000"/>
        </w:rPr>
        <w:t>,</w:t>
      </w:r>
      <w:r w:rsidR="00093390" w:rsidRPr="00DE3263">
        <w:rPr>
          <w:rStyle w:val="apple-converted-space"/>
          <w:rFonts w:cs="Times New Roman"/>
          <w:color w:val="000000"/>
        </w:rPr>
        <w:t> </w:t>
      </w:r>
      <w:r w:rsidR="00093390" w:rsidRPr="000D64D9">
        <w:rPr>
          <w:rFonts w:cs="Times New Roman"/>
          <w:i/>
        </w:rPr>
        <w:t>14 May 2011</w:t>
      </w:r>
      <w:r w:rsidR="000D64D9">
        <w:rPr>
          <w:rFonts w:cs="Times New Roman"/>
        </w:rPr>
        <w:t xml:space="preserve">, 159–69. </w:t>
      </w:r>
      <w:r w:rsidR="00DD36B0">
        <w:rPr>
          <w:rFonts w:cs="Times New Roman"/>
        </w:rPr>
        <w:t>Salt Lake City</w:t>
      </w:r>
      <w:r w:rsidR="00093390" w:rsidRPr="00DE3263">
        <w:rPr>
          <w:rFonts w:cs="Times New Roman"/>
        </w:rPr>
        <w:t>/Orem, UT: The Interpreter Founda</w:t>
      </w:r>
      <w:r w:rsidR="00205AE0">
        <w:rPr>
          <w:rFonts w:cs="Times New Roman"/>
        </w:rPr>
        <w:t>tion/</w:t>
      </w:r>
      <w:proofErr w:type="spellStart"/>
      <w:r w:rsidR="00205AE0">
        <w:rPr>
          <w:rFonts w:cs="Times New Roman"/>
        </w:rPr>
        <w:t>Eborn</w:t>
      </w:r>
      <w:proofErr w:type="spellEnd"/>
      <w:r w:rsidR="00205AE0">
        <w:rPr>
          <w:rFonts w:cs="Times New Roman"/>
        </w:rPr>
        <w:t xml:space="preserve"> Books, 2014</w:t>
      </w:r>
      <w:r w:rsidR="00093390" w:rsidRPr="00DE3263">
        <w:rPr>
          <w:rFonts w:cs="Times New Roman"/>
        </w:rPr>
        <w:t>.</w:t>
      </w:r>
    </w:p>
    <w:p w14:paraId="103A554D" w14:textId="34D434FB" w:rsidR="00A6032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A6032E" w:rsidRPr="00DE3263">
        <w:rPr>
          <w:rFonts w:cs="Times New Roman"/>
        </w:rPr>
        <w:t>A Nickname and a Slam Dunk: Not</w:t>
      </w:r>
      <w:r w:rsidR="00C4718D">
        <w:rPr>
          <w:rFonts w:cs="Times New Roman"/>
        </w:rPr>
        <w:t>e</w:t>
      </w:r>
      <w:r w:rsidR="00A6032E" w:rsidRPr="00DE3263">
        <w:rPr>
          <w:rFonts w:cs="Times New Roman"/>
        </w:rPr>
        <w:t xml:space="preserve"> on the Book of M</w:t>
      </w:r>
      <w:r w:rsidR="008653A6" w:rsidRPr="00DE3263">
        <w:rPr>
          <w:rFonts w:cs="Times New Roman"/>
        </w:rPr>
        <w:t xml:space="preserve">ormon Names </w:t>
      </w:r>
      <w:proofErr w:type="spellStart"/>
      <w:r w:rsidR="008653A6" w:rsidRPr="00DE3263">
        <w:rPr>
          <w:rFonts w:cs="Times New Roman"/>
        </w:rPr>
        <w:t>Zeezrom</w:t>
      </w:r>
      <w:proofErr w:type="spellEnd"/>
      <w:r w:rsidR="008653A6" w:rsidRPr="00DE3263">
        <w:rPr>
          <w:rFonts w:cs="Times New Roman"/>
        </w:rPr>
        <w:t xml:space="preserve"> and </w:t>
      </w:r>
      <w:proofErr w:type="spellStart"/>
      <w:r w:rsidR="008653A6" w:rsidRPr="00DE3263">
        <w:rPr>
          <w:rFonts w:cs="Times New Roman"/>
        </w:rPr>
        <w:t>Jershon</w:t>
      </w:r>
      <w:proofErr w:type="spellEnd"/>
      <w:r w:rsidR="008653A6" w:rsidRPr="00DE3263">
        <w:rPr>
          <w:rFonts w:cs="Times New Roman"/>
        </w:rPr>
        <w:t>.</w:t>
      </w:r>
      <w:r>
        <w:rPr>
          <w:rFonts w:cs="Times New Roman"/>
        </w:rPr>
        <w:t>”</w:t>
      </w:r>
      <w:r w:rsidR="008653A6" w:rsidRPr="00DE3263">
        <w:rPr>
          <w:rFonts w:cs="Times New Roman"/>
        </w:rPr>
        <w:t xml:space="preserve"> </w:t>
      </w:r>
      <w:r w:rsidR="008653A6" w:rsidRPr="00DE3263">
        <w:rPr>
          <w:rFonts w:cs="Times New Roman"/>
          <w:i/>
        </w:rPr>
        <w:t>Interpreter: A Journal of Mormon Scripture</w:t>
      </w:r>
      <w:r w:rsidR="008653A6" w:rsidRPr="00DE3263">
        <w:rPr>
          <w:rFonts w:cs="Times New Roman"/>
        </w:rPr>
        <w:t xml:space="preserve"> 8</w:t>
      </w:r>
      <w:r w:rsidR="00E42171" w:rsidRPr="00DE3263">
        <w:rPr>
          <w:rFonts w:cs="Times New Roman"/>
        </w:rPr>
        <w:t xml:space="preserve"> </w:t>
      </w:r>
      <w:r w:rsidR="008653A6" w:rsidRPr="00DE3263">
        <w:rPr>
          <w:rFonts w:cs="Times New Roman"/>
        </w:rPr>
        <w:t>(2014): 19</w:t>
      </w:r>
      <w:r w:rsidR="005447DC" w:rsidRPr="00DE3263">
        <w:rPr>
          <w:rFonts w:cs="Times New Roman"/>
        </w:rPr>
        <w:t>1</w:t>
      </w:r>
      <w:r w:rsidR="005447DC">
        <w:rPr>
          <w:rFonts w:cs="Times New Roman"/>
        </w:rPr>
        <w:t>–</w:t>
      </w:r>
      <w:r w:rsidR="008653A6" w:rsidRPr="00DE3263">
        <w:rPr>
          <w:rFonts w:cs="Times New Roman"/>
        </w:rPr>
        <w:t>94.</w:t>
      </w:r>
    </w:p>
    <w:p w14:paraId="28E71D8D" w14:textId="4C014FDC" w:rsidR="008653A6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8653A6" w:rsidRPr="00DE3263">
        <w:rPr>
          <w:rFonts w:cs="Times New Roman"/>
        </w:rPr>
        <w:t>A Note on Family Structure in Mosiah 2:5.</w:t>
      </w:r>
      <w:r>
        <w:rPr>
          <w:rFonts w:cs="Times New Roman"/>
        </w:rPr>
        <w:t>”</w:t>
      </w:r>
      <w:r w:rsidR="008653A6" w:rsidRPr="00DE3263">
        <w:rPr>
          <w:rFonts w:cs="Times New Roman"/>
        </w:rPr>
        <w:t xml:space="preserve"> </w:t>
      </w:r>
      <w:r w:rsidR="008653A6" w:rsidRPr="00DE3263">
        <w:rPr>
          <w:rFonts w:cs="Times New Roman"/>
          <w:i/>
        </w:rPr>
        <w:t>Interpreter: A Journal of Mormon Scripture</w:t>
      </w:r>
      <w:r w:rsidR="008653A6" w:rsidRPr="00DE3263">
        <w:rPr>
          <w:rFonts w:cs="Times New Roman"/>
        </w:rPr>
        <w:t xml:space="preserve"> 6</w:t>
      </w:r>
      <w:r w:rsidR="00C4718D">
        <w:rPr>
          <w:rFonts w:cs="Times New Roman"/>
        </w:rPr>
        <w:t xml:space="preserve"> </w:t>
      </w:r>
      <w:r w:rsidR="008653A6" w:rsidRPr="00DE3263">
        <w:rPr>
          <w:rFonts w:cs="Times New Roman"/>
        </w:rPr>
        <w:t xml:space="preserve">(2013): </w:t>
      </w:r>
      <w:r w:rsidR="005447DC" w:rsidRPr="00DE3263">
        <w:rPr>
          <w:rFonts w:cs="Times New Roman"/>
        </w:rPr>
        <w:t>9</w:t>
      </w:r>
      <w:r w:rsidR="005447DC">
        <w:rPr>
          <w:rFonts w:cs="Times New Roman"/>
        </w:rPr>
        <w:t>–</w:t>
      </w:r>
      <w:r w:rsidR="008653A6" w:rsidRPr="00DE3263">
        <w:rPr>
          <w:rFonts w:cs="Times New Roman"/>
        </w:rPr>
        <w:t>10.</w:t>
      </w:r>
    </w:p>
    <w:p w14:paraId="45657500" w14:textId="6E54B8F9" w:rsidR="00A6032E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7B4760">
        <w:rPr>
          <w:rFonts w:cs="Times New Roman"/>
        </w:rPr>
        <w:t>The Book of Mormon as an Ancient</w:t>
      </w:r>
      <w:r w:rsidR="007C4793">
        <w:rPr>
          <w:rFonts w:cs="Times New Roman"/>
        </w:rPr>
        <w:t xml:space="preserve"> Document: Proper Names as a Test Case</w:t>
      </w:r>
      <w:r w:rsidR="00A6032E" w:rsidRPr="00DE3263">
        <w:rPr>
          <w:rFonts w:cs="Times New Roman"/>
        </w:rPr>
        <w:t>,</w:t>
      </w:r>
      <w:r>
        <w:rPr>
          <w:rFonts w:cs="Times New Roman"/>
        </w:rPr>
        <w:t>”</w:t>
      </w:r>
      <w:r w:rsidR="00A6032E" w:rsidRPr="00DE3263">
        <w:rPr>
          <w:rFonts w:cs="Times New Roman"/>
        </w:rPr>
        <w:t xml:space="preserve"> </w:t>
      </w:r>
      <w:r w:rsidR="00A6032E" w:rsidRPr="00DE3263">
        <w:rPr>
          <w:rFonts w:cs="Times New Roman"/>
          <w:i/>
        </w:rPr>
        <w:t>Interpreter: A Journal of Mormon Scripture</w:t>
      </w:r>
      <w:r w:rsidR="00A6032E" w:rsidRPr="00DE3263">
        <w:rPr>
          <w:rFonts w:cs="Times New Roman"/>
        </w:rPr>
        <w:t xml:space="preserve"> 4 (2013): 15</w:t>
      </w:r>
      <w:r w:rsidR="005447DC" w:rsidRPr="00DE3263">
        <w:rPr>
          <w:rFonts w:cs="Times New Roman"/>
        </w:rPr>
        <w:t>5</w:t>
      </w:r>
      <w:r w:rsidR="005447DC">
        <w:rPr>
          <w:rFonts w:cs="Times New Roman"/>
        </w:rPr>
        <w:t>–</w:t>
      </w:r>
      <w:r w:rsidR="00A6032E" w:rsidRPr="00DE3263">
        <w:rPr>
          <w:rFonts w:cs="Times New Roman"/>
        </w:rPr>
        <w:t>60.</w:t>
      </w:r>
      <w:r w:rsidR="00F37105">
        <w:rPr>
          <w:rFonts w:cs="Times New Roman"/>
        </w:rPr>
        <w:t xml:space="preserve"> </w:t>
      </w:r>
    </w:p>
    <w:p w14:paraId="6046657A" w14:textId="2FEE1702" w:rsidR="00690DA2" w:rsidRPr="00DE3263" w:rsidRDefault="00954934" w:rsidP="00DB5497">
      <w:pPr>
        <w:rPr>
          <w:rFonts w:cs="Times New Roman"/>
        </w:rPr>
      </w:pPr>
      <w:r>
        <w:rPr>
          <w:rFonts w:cs="Times New Roman"/>
        </w:rPr>
        <w:t>“</w:t>
      </w:r>
      <w:r w:rsidR="00690DA2" w:rsidRPr="00DE3263">
        <w:rPr>
          <w:rFonts w:cs="Times New Roman"/>
        </w:rPr>
        <w:t>The Doctrine of Baptism: Immersions at Qumran and the Baptisms of John, the Earliest Christians, and Book of Mormon Peoples.</w:t>
      </w:r>
      <w:r>
        <w:rPr>
          <w:rFonts w:cs="Times New Roman"/>
        </w:rPr>
        <w:t>”</w:t>
      </w:r>
      <w:r w:rsidR="00690DA2" w:rsidRPr="00DE3263">
        <w:rPr>
          <w:rFonts w:cs="Times New Roman"/>
        </w:rPr>
        <w:t xml:space="preserve"> In </w:t>
      </w:r>
      <w:r w:rsidR="00690DA2" w:rsidRPr="00DE3263">
        <w:rPr>
          <w:rFonts w:cs="Times New Roman"/>
          <w:i/>
        </w:rPr>
        <w:t>By Our Rites of Worship: Latter-day Saint Views on Ritual in Scripture, History, and Practice</w:t>
      </w:r>
      <w:r w:rsidR="00C4718D">
        <w:rPr>
          <w:rFonts w:cs="Times New Roman"/>
        </w:rPr>
        <w:t>, edited by</w:t>
      </w:r>
      <w:r w:rsidR="00690DA2" w:rsidRPr="00DE3263">
        <w:rPr>
          <w:rFonts w:cs="Times New Roman"/>
        </w:rPr>
        <w:t xml:space="preserve"> Daniel L. </w:t>
      </w:r>
      <w:proofErr w:type="spellStart"/>
      <w:r w:rsidR="00690DA2" w:rsidRPr="00DE3263">
        <w:rPr>
          <w:rFonts w:cs="Times New Roman"/>
        </w:rPr>
        <w:t>Belnap</w:t>
      </w:r>
      <w:proofErr w:type="spellEnd"/>
      <w:r w:rsidR="00C4718D">
        <w:rPr>
          <w:rFonts w:cs="Times New Roman"/>
        </w:rPr>
        <w:t xml:space="preserve">, </w:t>
      </w:r>
      <w:r w:rsidR="00C4718D" w:rsidRPr="00DE3263">
        <w:rPr>
          <w:rFonts w:cs="Times New Roman"/>
        </w:rPr>
        <w:t>153</w:t>
      </w:r>
      <w:r w:rsidR="00C4718D">
        <w:rPr>
          <w:rFonts w:cs="Times New Roman"/>
        </w:rPr>
        <w:t>–</w:t>
      </w:r>
      <w:r w:rsidR="00C4718D" w:rsidRPr="00DE3263">
        <w:rPr>
          <w:rFonts w:cs="Times New Roman"/>
        </w:rPr>
        <w:t>72</w:t>
      </w:r>
      <w:r w:rsidR="00690DA2" w:rsidRPr="00DE3263">
        <w:rPr>
          <w:rFonts w:cs="Times New Roman"/>
        </w:rPr>
        <w:t>. Salt Lake City:</w:t>
      </w:r>
      <w:r w:rsidR="00DE3263" w:rsidRPr="00DE3263">
        <w:rPr>
          <w:rFonts w:cs="Times New Roman"/>
        </w:rPr>
        <w:t xml:space="preserve"> </w:t>
      </w:r>
      <w:r w:rsidR="00690DA2" w:rsidRPr="00DE3263">
        <w:rPr>
          <w:rFonts w:cs="Times New Roman"/>
        </w:rPr>
        <w:t xml:space="preserve">Deseret Book/Provo, UT: </w:t>
      </w:r>
      <w:r w:rsidR="00C4718D">
        <w:rPr>
          <w:rFonts w:cs="Times New Roman"/>
        </w:rPr>
        <w:t>Religious Studies Center, 2013</w:t>
      </w:r>
      <w:r w:rsidR="00690DA2" w:rsidRPr="00DE3263">
        <w:rPr>
          <w:rFonts w:cs="Times New Roman"/>
        </w:rPr>
        <w:t>.</w:t>
      </w:r>
    </w:p>
    <w:p w14:paraId="07AFE96B" w14:textId="1D4A0627" w:rsidR="00690DA2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5461DE" w:rsidRPr="00DE3263">
        <w:rPr>
          <w:rFonts w:cs="Times New Roman"/>
        </w:rPr>
        <w:t>‘</w:t>
      </w:r>
      <w:r w:rsidR="00690DA2" w:rsidRPr="00DE3263">
        <w:rPr>
          <w:rFonts w:cs="Times New Roman"/>
        </w:rPr>
        <w:t>Build a House to My Name</w:t>
      </w:r>
      <w:r w:rsidR="005461DE" w:rsidRPr="00DE3263">
        <w:rPr>
          <w:rFonts w:cs="Times New Roman"/>
        </w:rPr>
        <w:t>’</w:t>
      </w:r>
      <w:r w:rsidR="00690DA2" w:rsidRPr="00DE3263">
        <w:rPr>
          <w:rFonts w:cs="Times New Roman"/>
        </w:rPr>
        <w:t>: The Idea of the Temple in Mormon History.</w:t>
      </w:r>
      <w:r>
        <w:rPr>
          <w:rFonts w:cs="Times New Roman"/>
        </w:rPr>
        <w:t>”</w:t>
      </w:r>
      <w:r w:rsidR="00690DA2" w:rsidRPr="00DE3263">
        <w:rPr>
          <w:rFonts w:cs="Times New Roman"/>
        </w:rPr>
        <w:t xml:space="preserve"> In </w:t>
      </w:r>
      <w:r w:rsidR="00690DA2" w:rsidRPr="00DE3263">
        <w:rPr>
          <w:rFonts w:cs="Times New Roman"/>
          <w:i/>
        </w:rPr>
        <w:t>Handbook of New Religions and Cultural Production,</w:t>
      </w:r>
      <w:r w:rsidR="00335754">
        <w:rPr>
          <w:rFonts w:cs="Times New Roman"/>
        </w:rPr>
        <w:t xml:space="preserve"> edited by</w:t>
      </w:r>
      <w:r w:rsidR="00690DA2" w:rsidRPr="00DE3263">
        <w:rPr>
          <w:rFonts w:cs="Times New Roman"/>
        </w:rPr>
        <w:t xml:space="preserve"> Carole M. Cusack and Alex Norman</w:t>
      </w:r>
      <w:r w:rsidR="00335754">
        <w:rPr>
          <w:rFonts w:cs="Times New Roman"/>
        </w:rPr>
        <w:t xml:space="preserve">, </w:t>
      </w:r>
      <w:r w:rsidR="00335754" w:rsidRPr="00DE3263">
        <w:rPr>
          <w:rFonts w:cs="Times New Roman"/>
        </w:rPr>
        <w:t>19</w:t>
      </w:r>
      <w:r w:rsidR="00335754">
        <w:rPr>
          <w:rFonts w:cs="Times New Roman"/>
        </w:rPr>
        <w:t>–</w:t>
      </w:r>
      <w:r w:rsidR="00335754" w:rsidRPr="00DE3263">
        <w:rPr>
          <w:rFonts w:cs="Times New Roman"/>
        </w:rPr>
        <w:t>37</w:t>
      </w:r>
      <w:r w:rsidR="00690DA2" w:rsidRPr="00DE3263">
        <w:rPr>
          <w:rFonts w:cs="Times New Roman"/>
        </w:rPr>
        <w:t>. Leiden: Bril</w:t>
      </w:r>
      <w:r w:rsidR="00335754">
        <w:rPr>
          <w:rFonts w:cs="Times New Roman"/>
        </w:rPr>
        <w:t>l, 2012</w:t>
      </w:r>
      <w:r w:rsidR="00690DA2" w:rsidRPr="00DE3263">
        <w:rPr>
          <w:rFonts w:cs="Times New Roman"/>
        </w:rPr>
        <w:t>.</w:t>
      </w:r>
    </w:p>
    <w:p w14:paraId="029A5729" w14:textId="6982215C" w:rsidR="005461DE" w:rsidRPr="00DE3263" w:rsidRDefault="00114C9D" w:rsidP="005461DE">
      <w:pPr>
        <w:rPr>
          <w:rFonts w:cs="Times New Roman"/>
        </w:rPr>
      </w:pPr>
      <w:r>
        <w:rPr>
          <w:rFonts w:cs="Times New Roman"/>
        </w:rPr>
        <w:t xml:space="preserve">With Donald W. Parry. </w:t>
      </w:r>
      <w:r w:rsidR="00954934">
        <w:rPr>
          <w:rFonts w:cs="Times New Roman"/>
        </w:rPr>
        <w:t>“</w:t>
      </w:r>
      <w:r w:rsidR="00EC5508" w:rsidRPr="00DE3263">
        <w:rPr>
          <w:rFonts w:cs="Times New Roman"/>
        </w:rPr>
        <w:t xml:space="preserve">The </w:t>
      </w:r>
      <w:r w:rsidR="00EC5508" w:rsidRPr="00937477">
        <w:rPr>
          <w:rFonts w:cs="Times New Roman"/>
          <w:i/>
        </w:rPr>
        <w:t>Great Isaiah</w:t>
      </w:r>
      <w:r w:rsidR="003405C6" w:rsidRPr="00937477">
        <w:rPr>
          <w:rFonts w:cs="Times New Roman"/>
          <w:i/>
        </w:rPr>
        <w:t xml:space="preserve"> Scroll</w:t>
      </w:r>
      <w:r w:rsidR="003405C6" w:rsidRPr="00DE3263">
        <w:rPr>
          <w:rFonts w:cs="Times New Roman"/>
        </w:rPr>
        <w:t xml:space="preserve"> and the Book of Mormon.</w:t>
      </w:r>
      <w:r w:rsidR="00954934">
        <w:rPr>
          <w:rFonts w:cs="Times New Roman"/>
        </w:rPr>
        <w:t>”</w:t>
      </w:r>
      <w:r w:rsidR="00EC5508" w:rsidRPr="00DE3263">
        <w:rPr>
          <w:rFonts w:cs="Times New Roman"/>
        </w:rPr>
        <w:t xml:space="preserve"> </w:t>
      </w:r>
      <w:r w:rsidR="00EC5508" w:rsidRPr="00DE3263">
        <w:rPr>
          <w:rFonts w:cs="Times New Roman"/>
          <w:i/>
        </w:rPr>
        <w:t xml:space="preserve">Journal of </w:t>
      </w:r>
      <w:r w:rsidR="00937477">
        <w:rPr>
          <w:rFonts w:cs="Times New Roman"/>
          <w:i/>
        </w:rPr>
        <w:t xml:space="preserve">the </w:t>
      </w:r>
      <w:r w:rsidR="00EC5508" w:rsidRPr="00DE3263">
        <w:rPr>
          <w:rFonts w:cs="Times New Roman"/>
          <w:i/>
        </w:rPr>
        <w:t xml:space="preserve">Book of Mormon </w:t>
      </w:r>
      <w:r w:rsidR="003405C6" w:rsidRPr="00DE3263">
        <w:rPr>
          <w:rFonts w:cs="Times New Roman"/>
          <w:i/>
        </w:rPr>
        <w:t>and Other Restoration Scripture</w:t>
      </w:r>
      <w:r w:rsidR="003405C6" w:rsidRPr="00DE3263">
        <w:rPr>
          <w:rFonts w:cs="Times New Roman"/>
        </w:rPr>
        <w:t xml:space="preserve"> 2</w:t>
      </w:r>
      <w:r w:rsidR="00335754">
        <w:rPr>
          <w:rFonts w:cs="Times New Roman"/>
        </w:rPr>
        <w:t>0</w:t>
      </w:r>
      <w:r w:rsidR="003405C6" w:rsidRPr="00DE3263">
        <w:rPr>
          <w:rFonts w:cs="Times New Roman"/>
        </w:rPr>
        <w:t xml:space="preserve">, no. </w:t>
      </w:r>
      <w:r w:rsidR="00EC5508" w:rsidRPr="00DE3263">
        <w:rPr>
          <w:rFonts w:cs="Times New Roman"/>
        </w:rPr>
        <w:t>2</w:t>
      </w:r>
      <w:r w:rsidR="003405C6" w:rsidRPr="00DE3263">
        <w:rPr>
          <w:rFonts w:cs="Times New Roman"/>
        </w:rPr>
        <w:t xml:space="preserve"> </w:t>
      </w:r>
      <w:r w:rsidR="00EC5508" w:rsidRPr="00DE3263">
        <w:rPr>
          <w:rFonts w:cs="Times New Roman"/>
        </w:rPr>
        <w:t>(2011): 7</w:t>
      </w:r>
      <w:r w:rsidR="005447DC" w:rsidRPr="00DE3263">
        <w:rPr>
          <w:rFonts w:cs="Times New Roman"/>
        </w:rPr>
        <w:t>8</w:t>
      </w:r>
      <w:r w:rsidR="005447DC">
        <w:rPr>
          <w:rFonts w:cs="Times New Roman"/>
        </w:rPr>
        <w:t>–</w:t>
      </w:r>
      <w:r w:rsidR="00EC5508" w:rsidRPr="00DE3263">
        <w:rPr>
          <w:rFonts w:cs="Times New Roman"/>
        </w:rPr>
        <w:t>80.</w:t>
      </w:r>
    </w:p>
    <w:p w14:paraId="760E7697" w14:textId="1B1D3EB9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EC5508" w:rsidRPr="00DE3263">
        <w:rPr>
          <w:rFonts w:cs="Times New Roman"/>
        </w:rPr>
        <w:t>On Lehi</w:t>
      </w:r>
      <w:r w:rsidR="005461DE" w:rsidRPr="00DE3263">
        <w:rPr>
          <w:rFonts w:cs="Times New Roman"/>
        </w:rPr>
        <w:t>’</w:t>
      </w:r>
      <w:r w:rsidR="00EC5508" w:rsidRPr="00DE3263">
        <w:rPr>
          <w:rFonts w:cs="Times New Roman"/>
        </w:rPr>
        <w:t xml:space="preserve">s Trail: </w:t>
      </w:r>
      <w:proofErr w:type="spellStart"/>
      <w:r w:rsidR="00EC5508" w:rsidRPr="00DE3263">
        <w:rPr>
          <w:rFonts w:cs="Times New Roman"/>
        </w:rPr>
        <w:t>Nahom</w:t>
      </w:r>
      <w:proofErr w:type="spellEnd"/>
      <w:r w:rsidR="00EC5508" w:rsidRPr="00DE3263">
        <w:rPr>
          <w:rFonts w:cs="Times New Roman"/>
        </w:rPr>
        <w:t>, Ishmael</w:t>
      </w:r>
      <w:r w:rsidR="005461DE" w:rsidRPr="00DE3263">
        <w:rPr>
          <w:rFonts w:cs="Times New Roman"/>
        </w:rPr>
        <w:t>’</w:t>
      </w:r>
      <w:r w:rsidR="00EC5508" w:rsidRPr="00DE3263">
        <w:rPr>
          <w:rFonts w:cs="Times New Roman"/>
        </w:rPr>
        <w:t>s Burial Place,</w:t>
      </w:r>
      <w:r>
        <w:rPr>
          <w:rFonts w:cs="Times New Roman"/>
        </w:rPr>
        <w:t>”</w:t>
      </w:r>
      <w:r w:rsidR="00EC5508" w:rsidRPr="00DE3263">
        <w:rPr>
          <w:rFonts w:cs="Times New Roman"/>
        </w:rPr>
        <w:t xml:space="preserve"> </w:t>
      </w:r>
      <w:r w:rsidR="00EC5508" w:rsidRPr="00DE3263">
        <w:rPr>
          <w:rFonts w:cs="Times New Roman"/>
          <w:i/>
        </w:rPr>
        <w:t xml:space="preserve">Journal of </w:t>
      </w:r>
      <w:r w:rsidR="00CC02B6">
        <w:rPr>
          <w:rFonts w:cs="Times New Roman"/>
          <w:i/>
        </w:rPr>
        <w:t xml:space="preserve">the </w:t>
      </w:r>
      <w:r w:rsidR="00EC5508" w:rsidRPr="00DE3263">
        <w:rPr>
          <w:rFonts w:cs="Times New Roman"/>
          <w:i/>
        </w:rPr>
        <w:t xml:space="preserve">Book of Mormon </w:t>
      </w:r>
      <w:r w:rsidR="00CC02B6">
        <w:rPr>
          <w:rFonts w:cs="Times New Roman"/>
          <w:i/>
        </w:rPr>
        <w:t>and Other Restoration Scripture</w:t>
      </w:r>
      <w:r w:rsidR="004E3DDD">
        <w:rPr>
          <w:rFonts w:cs="Times New Roman"/>
        </w:rPr>
        <w:t xml:space="preserve"> 20, no. </w:t>
      </w:r>
      <w:r w:rsidR="00EC5508" w:rsidRPr="00DE3263">
        <w:rPr>
          <w:rFonts w:cs="Times New Roman"/>
        </w:rPr>
        <w:t>1</w:t>
      </w:r>
      <w:r w:rsidR="00856896">
        <w:rPr>
          <w:rFonts w:cs="Times New Roman"/>
        </w:rPr>
        <w:t xml:space="preserve"> </w:t>
      </w:r>
      <w:r w:rsidR="00EC5508" w:rsidRPr="00DE3263">
        <w:rPr>
          <w:rFonts w:cs="Times New Roman"/>
        </w:rPr>
        <w:t>(2011): 6</w:t>
      </w:r>
      <w:r w:rsidR="005447DC" w:rsidRPr="00DE3263">
        <w:rPr>
          <w:rFonts w:cs="Times New Roman"/>
        </w:rPr>
        <w:t>6</w:t>
      </w:r>
      <w:r w:rsidR="005447DC">
        <w:rPr>
          <w:rFonts w:cs="Times New Roman"/>
        </w:rPr>
        <w:t>–</w:t>
      </w:r>
      <w:r w:rsidR="00EC5508" w:rsidRPr="00DE3263">
        <w:rPr>
          <w:rFonts w:cs="Times New Roman"/>
        </w:rPr>
        <w:t>68.</w:t>
      </w:r>
    </w:p>
    <w:p w14:paraId="23E86FA0" w14:textId="025F2065" w:rsidR="005461DE" w:rsidRPr="00DE3263" w:rsidRDefault="00377D7F" w:rsidP="005461DE">
      <w:pPr>
        <w:rPr>
          <w:rFonts w:cs="Times New Roman"/>
        </w:rPr>
      </w:pPr>
      <w:r>
        <w:rPr>
          <w:rFonts w:cs="Times New Roman"/>
        </w:rPr>
        <w:t xml:space="preserve">With Shirley S. Ricks. </w:t>
      </w:r>
      <w:r w:rsidR="00954934">
        <w:rPr>
          <w:rFonts w:cs="Times New Roman"/>
        </w:rPr>
        <w:t>“</w:t>
      </w:r>
      <w:r w:rsidR="005461DE" w:rsidRPr="00DE3263">
        <w:rPr>
          <w:rFonts w:cs="Times New Roman"/>
        </w:rPr>
        <w:t>‘</w:t>
      </w:r>
      <w:r w:rsidR="00EC5508" w:rsidRPr="00DE3263">
        <w:rPr>
          <w:rFonts w:cs="Times New Roman"/>
        </w:rPr>
        <w:t>With Her Gauzy Veil before Her Face</w:t>
      </w:r>
      <w:r w:rsidR="005461DE" w:rsidRPr="00DE3263">
        <w:rPr>
          <w:rFonts w:cs="Times New Roman"/>
        </w:rPr>
        <w:t>’</w:t>
      </w:r>
      <w:r w:rsidR="00663119" w:rsidRPr="00DE3263">
        <w:rPr>
          <w:rFonts w:cs="Times New Roman"/>
        </w:rPr>
        <w:t xml:space="preserve">: </w:t>
      </w:r>
      <w:r w:rsidR="00EC5508" w:rsidRPr="00DE3263">
        <w:rPr>
          <w:rFonts w:cs="Times New Roman"/>
        </w:rPr>
        <w:t>The Veiling of Women in Antiquity,</w:t>
      </w:r>
      <w:r w:rsidR="00954934">
        <w:rPr>
          <w:rFonts w:cs="Times New Roman"/>
        </w:rPr>
        <w:t>”</w:t>
      </w:r>
      <w:r w:rsidR="00EC5508" w:rsidRPr="00DE3263">
        <w:rPr>
          <w:rFonts w:cs="Times New Roman"/>
        </w:rPr>
        <w:t xml:space="preserve"> in </w:t>
      </w:r>
      <w:r w:rsidR="00EC5508" w:rsidRPr="00DE3263">
        <w:rPr>
          <w:rFonts w:cs="Times New Roman"/>
          <w:i/>
        </w:rPr>
        <w:t>Bountiful Harvest: Essays in Honor of S. Kent Brown</w:t>
      </w:r>
      <w:r w:rsidR="00335754">
        <w:rPr>
          <w:rFonts w:cs="Times New Roman"/>
        </w:rPr>
        <w:t>, edited by</w:t>
      </w:r>
      <w:r w:rsidR="00EC5508" w:rsidRPr="00DE3263">
        <w:rPr>
          <w:rFonts w:cs="Times New Roman"/>
        </w:rPr>
        <w:t xml:space="preserve"> Andrew C. Skinner, D. </w:t>
      </w:r>
      <w:r w:rsidR="00335754">
        <w:rPr>
          <w:rFonts w:cs="Times New Roman"/>
        </w:rPr>
        <w:t xml:space="preserve">Morgan Davis, and Carl Griffin, </w:t>
      </w:r>
      <w:r w:rsidR="00335754" w:rsidRPr="00DE3263">
        <w:rPr>
          <w:rFonts w:cs="Times New Roman"/>
        </w:rPr>
        <w:t>46</w:t>
      </w:r>
      <w:r w:rsidR="00335754">
        <w:rPr>
          <w:rFonts w:cs="Times New Roman"/>
        </w:rPr>
        <w:t>–</w:t>
      </w:r>
      <w:r w:rsidR="00335754" w:rsidRPr="00DE3263">
        <w:rPr>
          <w:rFonts w:cs="Times New Roman"/>
        </w:rPr>
        <w:t>56</w:t>
      </w:r>
      <w:r w:rsidR="00335754">
        <w:rPr>
          <w:rFonts w:cs="Times New Roman"/>
        </w:rPr>
        <w:t xml:space="preserve">. </w:t>
      </w:r>
      <w:r w:rsidR="00EC5508" w:rsidRPr="00DE3263">
        <w:rPr>
          <w:rFonts w:cs="Times New Roman"/>
        </w:rPr>
        <w:t>Provo, UT: Neal A. Maxwell Institute, 2</w:t>
      </w:r>
      <w:r w:rsidR="00335754">
        <w:rPr>
          <w:rFonts w:cs="Times New Roman"/>
        </w:rPr>
        <w:t>011</w:t>
      </w:r>
      <w:r w:rsidR="00EC5508" w:rsidRPr="00DE3263">
        <w:rPr>
          <w:rFonts w:cs="Times New Roman"/>
        </w:rPr>
        <w:t>.</w:t>
      </w:r>
    </w:p>
    <w:p w14:paraId="270F25C4" w14:textId="7441F0AF" w:rsidR="0021706E" w:rsidRPr="00DE3263" w:rsidRDefault="00954934" w:rsidP="005461DE">
      <w:pPr>
        <w:rPr>
          <w:rFonts w:cs="Times New Roman"/>
        </w:rPr>
      </w:pPr>
      <w:r>
        <w:rPr>
          <w:rFonts w:cs="Times New Roman"/>
        </w:rPr>
        <w:lastRenderedPageBreak/>
        <w:t>“</w:t>
      </w:r>
      <w:r w:rsidR="00EC5508" w:rsidRPr="00DE3263">
        <w:rPr>
          <w:rFonts w:cs="Times New Roman"/>
        </w:rPr>
        <w:t>Apostles and Bishops: Puzzling over the Problem of Priesthood</w:t>
      </w:r>
      <w:r w:rsidR="00335754">
        <w:rPr>
          <w:rFonts w:cs="Times New Roman"/>
        </w:rPr>
        <w:t xml:space="preserve"> Succession in the Early Church.</w:t>
      </w:r>
      <w:r>
        <w:rPr>
          <w:rFonts w:cs="Times New Roman"/>
        </w:rPr>
        <w:t>”</w:t>
      </w:r>
      <w:r w:rsidR="00335754">
        <w:rPr>
          <w:rFonts w:cs="Times New Roman"/>
        </w:rPr>
        <w:t xml:space="preserve"> I</w:t>
      </w:r>
      <w:r w:rsidR="00EC5508" w:rsidRPr="00DE3263">
        <w:rPr>
          <w:rFonts w:cs="Times New Roman"/>
        </w:rPr>
        <w:t xml:space="preserve">n </w:t>
      </w:r>
      <w:r w:rsidR="00EC5508" w:rsidRPr="00DE3263">
        <w:rPr>
          <w:rFonts w:cs="Times New Roman"/>
          <w:i/>
        </w:rPr>
        <w:t>Authority in the Christian Tradition</w:t>
      </w:r>
      <w:r w:rsidR="00EC5508" w:rsidRPr="00DE3263">
        <w:rPr>
          <w:rFonts w:cs="Times New Roman"/>
        </w:rPr>
        <w:t xml:space="preserve">, </w:t>
      </w:r>
      <w:r w:rsidR="00335754">
        <w:rPr>
          <w:rFonts w:cs="Times New Roman"/>
        </w:rPr>
        <w:t xml:space="preserve">edited by Robert L. Millet, 55–65. </w:t>
      </w:r>
      <w:r w:rsidR="00EC5508" w:rsidRPr="00DE3263">
        <w:rPr>
          <w:rFonts w:cs="Times New Roman"/>
        </w:rPr>
        <w:t xml:space="preserve">Macon, GA: </w:t>
      </w:r>
      <w:r w:rsidR="00335754">
        <w:rPr>
          <w:rFonts w:cs="Times New Roman"/>
        </w:rPr>
        <w:t>Mercer University Press</w:t>
      </w:r>
      <w:r w:rsidR="00114C9D">
        <w:rPr>
          <w:rFonts w:cs="Times New Roman"/>
        </w:rPr>
        <w:t>, 2010</w:t>
      </w:r>
      <w:r w:rsidR="0021706E" w:rsidRPr="00DE3263">
        <w:rPr>
          <w:rFonts w:cs="Times New Roman"/>
        </w:rPr>
        <w:t>.</w:t>
      </w:r>
    </w:p>
    <w:p w14:paraId="0B28A57A" w14:textId="7421B128" w:rsidR="00E42171" w:rsidRPr="007C72C5" w:rsidRDefault="00E42171" w:rsidP="005461DE">
      <w:pPr>
        <w:rPr>
          <w:rFonts w:cs="Times New Roman"/>
        </w:rPr>
      </w:pPr>
      <w:r w:rsidRPr="007C72C5">
        <w:rPr>
          <w:rFonts w:cs="Times New Roman"/>
        </w:rPr>
        <w:t xml:space="preserve">Mormon Scholars Testify. </w:t>
      </w:r>
      <w:proofErr w:type="spellStart"/>
      <w:r w:rsidRPr="007C72C5">
        <w:rPr>
          <w:rFonts w:cs="Times New Roman"/>
        </w:rPr>
        <w:t>FairMormon</w:t>
      </w:r>
      <w:proofErr w:type="spellEnd"/>
      <w:r w:rsidRPr="007C72C5">
        <w:rPr>
          <w:rFonts w:cs="Times New Roman"/>
        </w:rPr>
        <w:t xml:space="preserve"> website, February 2010</w:t>
      </w:r>
      <w:r w:rsidR="005461DE" w:rsidRPr="007C72C5">
        <w:rPr>
          <w:rFonts w:cs="Times New Roman"/>
        </w:rPr>
        <w:t>.</w:t>
      </w:r>
    </w:p>
    <w:p w14:paraId="6CB9F32D" w14:textId="5F036E65" w:rsidR="003B633B" w:rsidRPr="00DE3263" w:rsidRDefault="00377D7F" w:rsidP="005461DE">
      <w:pPr>
        <w:rPr>
          <w:rFonts w:cs="Times New Roman"/>
          <w:lang w:val="fr-FR"/>
        </w:rPr>
      </w:pPr>
      <w:proofErr w:type="spellStart"/>
      <w:r>
        <w:rPr>
          <w:rFonts w:cs="Times New Roman"/>
          <w:lang w:val="fr-FR"/>
        </w:rPr>
        <w:t>With</w:t>
      </w:r>
      <w:proofErr w:type="spellEnd"/>
      <w:r>
        <w:rPr>
          <w:rFonts w:cs="Times New Roman"/>
          <w:lang w:val="fr-FR"/>
        </w:rPr>
        <w:t xml:space="preserve"> </w:t>
      </w:r>
      <w:r w:rsidRPr="00DE3263">
        <w:rPr>
          <w:rFonts w:cs="Times New Roman"/>
          <w:lang w:val="fr-FR"/>
        </w:rPr>
        <w:t xml:space="preserve">Valérie </w:t>
      </w:r>
      <w:proofErr w:type="spellStart"/>
      <w:r>
        <w:rPr>
          <w:rFonts w:cs="Times New Roman"/>
          <w:lang w:val="fr-FR"/>
        </w:rPr>
        <w:t>Hitoto</w:t>
      </w:r>
      <w:proofErr w:type="spellEnd"/>
      <w:r>
        <w:rPr>
          <w:rFonts w:cs="Times New Roman"/>
          <w:lang w:val="fr-FR"/>
        </w:rPr>
        <w:t>.</w:t>
      </w:r>
      <w:r w:rsidR="00EC5508" w:rsidRPr="00DE3263">
        <w:rPr>
          <w:rFonts w:cs="Times New Roman"/>
          <w:lang w:val="fr-FR"/>
        </w:rPr>
        <w:t xml:space="preserve"> </w:t>
      </w:r>
      <w:r w:rsidR="00954934">
        <w:rPr>
          <w:rFonts w:cs="Times New Roman"/>
          <w:lang w:val="fr-FR"/>
        </w:rPr>
        <w:t>“</w:t>
      </w:r>
      <w:r w:rsidR="00EC5508" w:rsidRPr="00DE3263">
        <w:rPr>
          <w:rFonts w:cs="Times New Roman"/>
          <w:lang w:val="fr-FR"/>
        </w:rPr>
        <w:t xml:space="preserve">Le Temple et la </w:t>
      </w:r>
      <w:proofErr w:type="gramStart"/>
      <w:r w:rsidR="00EC5508" w:rsidRPr="00DE3263">
        <w:rPr>
          <w:rFonts w:cs="Times New Roman"/>
          <w:lang w:val="fr-FR"/>
        </w:rPr>
        <w:t>ville:</w:t>
      </w:r>
      <w:proofErr w:type="gramEnd"/>
      <w:r w:rsidR="00EC5508" w:rsidRPr="00DE3263">
        <w:rPr>
          <w:rFonts w:cs="Times New Roman"/>
          <w:lang w:val="fr-FR"/>
        </w:rPr>
        <w:t xml:space="preserve"> l</w:t>
      </w:r>
      <w:r w:rsidR="005461DE" w:rsidRPr="00DE3263">
        <w:rPr>
          <w:rFonts w:cs="Times New Roman"/>
          <w:lang w:val="fr-FR"/>
        </w:rPr>
        <w:t>’</w:t>
      </w:r>
      <w:r w:rsidR="00EC5508" w:rsidRPr="00DE3263">
        <w:rPr>
          <w:rFonts w:cs="Times New Roman"/>
          <w:lang w:val="fr-FR"/>
        </w:rPr>
        <w:t>organisation de l</w:t>
      </w:r>
      <w:r w:rsidR="005461DE" w:rsidRPr="00DE3263">
        <w:rPr>
          <w:rFonts w:cs="Times New Roman"/>
          <w:lang w:val="fr-FR"/>
        </w:rPr>
        <w:t>’</w:t>
      </w:r>
      <w:r w:rsidR="00EC5508" w:rsidRPr="00DE3263">
        <w:rPr>
          <w:rFonts w:cs="Times New Roman"/>
          <w:lang w:val="fr-FR"/>
        </w:rPr>
        <w:t>espace sacré dans les premières communauté</w:t>
      </w:r>
      <w:r>
        <w:rPr>
          <w:rFonts w:cs="Times New Roman"/>
          <w:lang w:val="fr-FR"/>
        </w:rPr>
        <w:t>s des Saints des derniers jours.</w:t>
      </w:r>
      <w:r w:rsidR="00954934">
        <w:rPr>
          <w:rFonts w:cs="Times New Roman"/>
          <w:lang w:val="fr-FR"/>
        </w:rPr>
        <w:t>”</w:t>
      </w:r>
      <w:r>
        <w:rPr>
          <w:rFonts w:cs="Times New Roman"/>
          <w:lang w:val="fr-FR"/>
        </w:rPr>
        <w:t xml:space="preserve"> I</w:t>
      </w:r>
      <w:r w:rsidR="00EC5508" w:rsidRPr="00DE3263">
        <w:rPr>
          <w:rFonts w:cs="Times New Roman"/>
          <w:lang w:val="fr-FR"/>
        </w:rPr>
        <w:t xml:space="preserve">n </w:t>
      </w:r>
      <w:r w:rsidR="00EC5508" w:rsidRPr="00DE3263">
        <w:rPr>
          <w:rFonts w:cs="Times New Roman"/>
          <w:i/>
          <w:lang w:val="fr-FR"/>
        </w:rPr>
        <w:t xml:space="preserve">Topographie du </w:t>
      </w:r>
      <w:proofErr w:type="gramStart"/>
      <w:r w:rsidR="00EC5508" w:rsidRPr="00DE3263">
        <w:rPr>
          <w:rFonts w:cs="Times New Roman"/>
          <w:i/>
          <w:lang w:val="fr-FR"/>
        </w:rPr>
        <w:t>sacré:</w:t>
      </w:r>
      <w:proofErr w:type="gramEnd"/>
      <w:r w:rsidR="00EC5508" w:rsidRPr="00DE3263">
        <w:rPr>
          <w:rFonts w:cs="Times New Roman"/>
          <w:i/>
          <w:lang w:val="fr-FR"/>
        </w:rPr>
        <w:t xml:space="preserve"> l</w:t>
      </w:r>
      <w:r w:rsidR="005461DE" w:rsidRPr="00DE3263">
        <w:rPr>
          <w:rFonts w:cs="Times New Roman"/>
          <w:i/>
          <w:lang w:val="fr-FR"/>
        </w:rPr>
        <w:t>’</w:t>
      </w:r>
      <w:r w:rsidR="00EC5508" w:rsidRPr="00DE3263">
        <w:rPr>
          <w:rFonts w:cs="Times New Roman"/>
          <w:i/>
          <w:lang w:val="fr-FR"/>
        </w:rPr>
        <w:t>emprise religieuse sur l</w:t>
      </w:r>
      <w:r w:rsidR="005461DE" w:rsidRPr="00DE3263">
        <w:rPr>
          <w:rFonts w:cs="Times New Roman"/>
          <w:i/>
          <w:lang w:val="fr-FR"/>
        </w:rPr>
        <w:t>’</w:t>
      </w:r>
      <w:r w:rsidR="00EC5508" w:rsidRPr="00DE3263">
        <w:rPr>
          <w:rFonts w:cs="Times New Roman"/>
          <w:i/>
          <w:lang w:val="fr-FR"/>
        </w:rPr>
        <w:t>espace</w:t>
      </w:r>
      <w:r w:rsidR="00D16ACA">
        <w:rPr>
          <w:rFonts w:cs="Times New Roman"/>
          <w:lang w:val="fr-FR"/>
        </w:rPr>
        <w:t xml:space="preserve">, </w:t>
      </w:r>
      <w:proofErr w:type="spellStart"/>
      <w:r w:rsidR="00D16ACA">
        <w:rPr>
          <w:rFonts w:cs="Times New Roman"/>
          <w:lang w:val="fr-FR"/>
        </w:rPr>
        <w:t>edited</w:t>
      </w:r>
      <w:proofErr w:type="spellEnd"/>
      <w:r w:rsidR="00D16ACA">
        <w:rPr>
          <w:rFonts w:cs="Times New Roman"/>
          <w:lang w:val="fr-FR"/>
        </w:rPr>
        <w:t xml:space="preserve"> by</w:t>
      </w:r>
      <w:r w:rsidR="00EC5508" w:rsidRPr="00DE3263">
        <w:rPr>
          <w:rFonts w:cs="Times New Roman"/>
          <w:lang w:val="fr-FR"/>
        </w:rPr>
        <w:t xml:space="preserve"> Alain </w:t>
      </w:r>
      <w:proofErr w:type="spellStart"/>
      <w:r w:rsidR="00EC5508" w:rsidRPr="00DE3263">
        <w:rPr>
          <w:rFonts w:cs="Times New Roman"/>
          <w:lang w:val="fr-FR"/>
        </w:rPr>
        <w:t>Dierkens</w:t>
      </w:r>
      <w:proofErr w:type="spellEnd"/>
      <w:r w:rsidR="00EC5508" w:rsidRPr="00DE3263">
        <w:rPr>
          <w:rFonts w:cs="Times New Roman"/>
          <w:lang w:val="fr-FR"/>
        </w:rPr>
        <w:t xml:space="preserve"> and Anne </w:t>
      </w:r>
      <w:proofErr w:type="spellStart"/>
      <w:r w:rsidR="00EC5508" w:rsidRPr="00DE3263">
        <w:rPr>
          <w:rFonts w:cs="Times New Roman"/>
          <w:lang w:val="fr-FR"/>
        </w:rPr>
        <w:t>Morelli</w:t>
      </w:r>
      <w:proofErr w:type="spellEnd"/>
      <w:r w:rsidR="00D16ACA" w:rsidRPr="00DE3263">
        <w:rPr>
          <w:rFonts w:cs="Times New Roman"/>
          <w:lang w:val="fr-FR"/>
        </w:rPr>
        <w:t>, 177</w:t>
      </w:r>
      <w:r w:rsidR="00D16ACA">
        <w:rPr>
          <w:rFonts w:cs="Times New Roman"/>
          <w:lang w:val="fr-FR"/>
        </w:rPr>
        <w:t>–</w:t>
      </w:r>
      <w:r w:rsidR="00D16ACA" w:rsidRPr="00DE3263">
        <w:rPr>
          <w:rFonts w:cs="Times New Roman"/>
          <w:lang w:val="fr-FR"/>
        </w:rPr>
        <w:t>90</w:t>
      </w:r>
      <w:r w:rsidR="00D16ACA">
        <w:rPr>
          <w:rFonts w:cs="Times New Roman"/>
          <w:lang w:val="fr-FR"/>
        </w:rPr>
        <w:t xml:space="preserve">. </w:t>
      </w:r>
      <w:proofErr w:type="gramStart"/>
      <w:r w:rsidR="00EC5508" w:rsidRPr="00DE3263">
        <w:rPr>
          <w:rFonts w:cs="Times New Roman"/>
          <w:lang w:val="fr-FR"/>
        </w:rPr>
        <w:t>Brussels:</w:t>
      </w:r>
      <w:proofErr w:type="gramEnd"/>
      <w:r w:rsidR="00EC5508" w:rsidRPr="00DE3263">
        <w:rPr>
          <w:rFonts w:cs="Times New Roman"/>
          <w:lang w:val="fr-FR"/>
        </w:rPr>
        <w:t xml:space="preserve"> Éditions de l</w:t>
      </w:r>
      <w:r w:rsidR="005461DE" w:rsidRPr="00DE3263">
        <w:rPr>
          <w:rFonts w:cs="Times New Roman"/>
          <w:lang w:val="fr-FR"/>
        </w:rPr>
        <w:t>’</w:t>
      </w:r>
      <w:r w:rsidR="00D16ACA">
        <w:rPr>
          <w:rFonts w:cs="Times New Roman"/>
          <w:lang w:val="fr-FR"/>
        </w:rPr>
        <w:t>université de Bruxelles, 2008</w:t>
      </w:r>
      <w:r w:rsidR="00EC5508" w:rsidRPr="00DE3263">
        <w:rPr>
          <w:rFonts w:cs="Times New Roman"/>
          <w:lang w:val="fr-FR"/>
        </w:rPr>
        <w:t>.</w:t>
      </w:r>
    </w:p>
    <w:p w14:paraId="56CD4A66" w14:textId="77777777" w:rsidR="00CB5344" w:rsidRPr="00D16ACA" w:rsidRDefault="00CB5344" w:rsidP="005461DE">
      <w:pPr>
        <w:rPr>
          <w:rFonts w:cs="Times New Roman"/>
        </w:rPr>
      </w:pPr>
      <w:r w:rsidRPr="00D16ACA">
        <w:rPr>
          <w:rFonts w:cs="Times New Roman"/>
        </w:rPr>
        <w:t xml:space="preserve">“Foreword.” In </w:t>
      </w:r>
      <w:r w:rsidRPr="00D16ACA">
        <w:rPr>
          <w:rFonts w:cs="Times New Roman"/>
          <w:i/>
          <w:iCs/>
        </w:rPr>
        <w:t>Eloquent Witness: Nibley on Himself, Others, and the Temple</w:t>
      </w:r>
      <w:r w:rsidRPr="00D16ACA">
        <w:rPr>
          <w:rFonts w:cs="Times New Roman"/>
          <w:iCs/>
        </w:rPr>
        <w:t>, xi–xvi</w:t>
      </w:r>
      <w:r w:rsidRPr="00D16ACA">
        <w:rPr>
          <w:rFonts w:cs="Times New Roman"/>
        </w:rPr>
        <w:t>. The Collected Works of Hugh Nibley 17. Salt Lake City: Deseret Book and FARMS, 2008.</w:t>
      </w:r>
    </w:p>
    <w:p w14:paraId="34B30972" w14:textId="29DA5026" w:rsidR="003B633B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proofErr w:type="spellStart"/>
      <w:r w:rsidR="00E61624" w:rsidRPr="00E61624">
        <w:rPr>
          <w:rFonts w:cs="Times New Roman"/>
          <w:i/>
        </w:rPr>
        <w:t>Dexiosis</w:t>
      </w:r>
      <w:proofErr w:type="spellEnd"/>
      <w:r w:rsidR="00E61624">
        <w:rPr>
          <w:rFonts w:cs="Times New Roman"/>
        </w:rPr>
        <w:t xml:space="preserve"> and </w:t>
      </w:r>
      <w:proofErr w:type="spellStart"/>
      <w:r w:rsidR="00E61624" w:rsidRPr="00E61624">
        <w:rPr>
          <w:rFonts w:cs="Times New Roman"/>
          <w:i/>
        </w:rPr>
        <w:t>Dext</w:t>
      </w:r>
      <w:r w:rsidR="00D16ACA">
        <w:rPr>
          <w:rFonts w:cs="Times New Roman"/>
          <w:i/>
        </w:rPr>
        <w:t>r</w:t>
      </w:r>
      <w:r w:rsidR="00E61624" w:rsidRPr="00E61624">
        <w:rPr>
          <w:rFonts w:cs="Times New Roman"/>
          <w:i/>
        </w:rPr>
        <w:t>arum</w:t>
      </w:r>
      <w:proofErr w:type="spellEnd"/>
      <w:r w:rsidR="00E61624" w:rsidRPr="00E61624">
        <w:rPr>
          <w:rFonts w:cs="Times New Roman"/>
          <w:i/>
        </w:rPr>
        <w:t xml:space="preserve"> </w:t>
      </w:r>
      <w:proofErr w:type="spellStart"/>
      <w:r w:rsidR="00E61624" w:rsidRPr="00E61624">
        <w:rPr>
          <w:rFonts w:cs="Times New Roman"/>
          <w:i/>
        </w:rPr>
        <w:t>I</w:t>
      </w:r>
      <w:r w:rsidR="00335754" w:rsidRPr="00E61624">
        <w:rPr>
          <w:rFonts w:cs="Times New Roman"/>
          <w:i/>
        </w:rPr>
        <w:t>unctio</w:t>
      </w:r>
      <w:proofErr w:type="spellEnd"/>
      <w:r w:rsidR="00335754">
        <w:rPr>
          <w:rFonts w:cs="Times New Roman"/>
        </w:rPr>
        <w:t>: The Sacred Handclasp in the Classical and Early Christian W</w:t>
      </w:r>
      <w:r w:rsidR="003B633B" w:rsidRPr="00DE3263">
        <w:rPr>
          <w:rFonts w:cs="Times New Roman"/>
        </w:rPr>
        <w:t>orld.</w:t>
      </w:r>
      <w:r>
        <w:rPr>
          <w:rFonts w:cs="Times New Roman"/>
        </w:rPr>
        <w:t>”</w:t>
      </w:r>
      <w:r w:rsidR="003B633B" w:rsidRPr="00DE3263">
        <w:rPr>
          <w:rFonts w:cs="Times New Roman"/>
        </w:rPr>
        <w:t xml:space="preserve"> </w:t>
      </w:r>
      <w:r w:rsidR="003B633B" w:rsidRPr="00DE3263">
        <w:rPr>
          <w:rFonts w:cs="Times New Roman"/>
          <w:i/>
          <w:iCs/>
        </w:rPr>
        <w:t>FARMS Review</w:t>
      </w:r>
      <w:r w:rsidR="003B633B" w:rsidRPr="00DE3263">
        <w:rPr>
          <w:rFonts w:cs="Times New Roman"/>
        </w:rPr>
        <w:t xml:space="preserve"> 18, no. 1 (2006): 43</w:t>
      </w:r>
      <w:r w:rsidR="005447DC" w:rsidRPr="00DE3263">
        <w:rPr>
          <w:rFonts w:cs="Times New Roman"/>
        </w:rPr>
        <w:t>1</w:t>
      </w:r>
      <w:r w:rsidR="005447DC">
        <w:rPr>
          <w:rFonts w:cs="Times New Roman"/>
        </w:rPr>
        <w:t>–</w:t>
      </w:r>
      <w:r w:rsidR="003B633B" w:rsidRPr="00DE3263">
        <w:rPr>
          <w:rFonts w:cs="Times New Roman"/>
        </w:rPr>
        <w:t xml:space="preserve">36. </w:t>
      </w:r>
    </w:p>
    <w:p w14:paraId="537E3D3E" w14:textId="5FC299FF" w:rsidR="005461DE" w:rsidRPr="00DE3263" w:rsidRDefault="00377D7F" w:rsidP="005461DE">
      <w:pPr>
        <w:rPr>
          <w:rFonts w:eastAsia="Times New Roman" w:cs="Times New Roman"/>
          <w:lang w:bidi="he-IL"/>
        </w:rPr>
      </w:pPr>
      <w:r>
        <w:rPr>
          <w:rFonts w:eastAsia="Times New Roman" w:cs="Times New Roman"/>
          <w:lang w:bidi="he-IL"/>
        </w:rPr>
        <w:t xml:space="preserve">With </w:t>
      </w:r>
      <w:proofErr w:type="spellStart"/>
      <w:r w:rsidRPr="00DE3263">
        <w:rPr>
          <w:rFonts w:eastAsia="Times New Roman" w:cs="Times New Roman"/>
          <w:lang w:bidi="he-IL"/>
        </w:rPr>
        <w:t>RoseAnn</w:t>
      </w:r>
      <w:proofErr w:type="spellEnd"/>
      <w:r>
        <w:rPr>
          <w:rFonts w:eastAsia="Times New Roman" w:cs="Times New Roman"/>
          <w:lang w:bidi="he-IL"/>
        </w:rPr>
        <w:t xml:space="preserve"> Benson</w:t>
      </w:r>
      <w:r w:rsidR="0021706E" w:rsidRPr="00DE3263">
        <w:rPr>
          <w:rFonts w:eastAsia="Times New Roman" w:cs="Times New Roman"/>
          <w:lang w:bidi="he-IL"/>
        </w:rPr>
        <w:t xml:space="preserve">. </w:t>
      </w:r>
      <w:r w:rsidR="00954934">
        <w:rPr>
          <w:rFonts w:eastAsia="Times New Roman" w:cs="Times New Roman"/>
          <w:lang w:bidi="he-IL"/>
        </w:rPr>
        <w:t>“</w:t>
      </w:r>
      <w:r w:rsidR="0021706E" w:rsidRPr="00DE3263">
        <w:rPr>
          <w:rFonts w:eastAsia="Times New Roman" w:cs="Times New Roman"/>
          <w:lang w:bidi="he-IL"/>
        </w:rPr>
        <w:t>Treaties and Covenants: Ancient Near Eastern Legal Terminology in the Book of Mormon.</w:t>
      </w:r>
      <w:r w:rsidR="00954934">
        <w:rPr>
          <w:rFonts w:eastAsia="Times New Roman" w:cs="Times New Roman"/>
          <w:lang w:bidi="he-IL"/>
        </w:rPr>
        <w:t>”</w:t>
      </w:r>
      <w:r w:rsidR="0021706E" w:rsidRPr="00DE3263">
        <w:rPr>
          <w:rFonts w:eastAsia="Times New Roman" w:cs="Times New Roman"/>
          <w:lang w:bidi="he-IL"/>
        </w:rPr>
        <w:t xml:space="preserve"> </w:t>
      </w:r>
      <w:r w:rsidR="002328F9">
        <w:rPr>
          <w:rFonts w:eastAsia="Times New Roman" w:cs="Times New Roman"/>
          <w:i/>
          <w:iCs/>
          <w:lang w:bidi="he-IL"/>
        </w:rPr>
        <w:t>Journal of</w:t>
      </w:r>
      <w:r w:rsidR="0021706E" w:rsidRPr="00DE3263">
        <w:rPr>
          <w:rFonts w:eastAsia="Times New Roman" w:cs="Times New Roman"/>
          <w:i/>
          <w:iCs/>
          <w:lang w:bidi="he-IL"/>
        </w:rPr>
        <w:t xml:space="preserve"> Book of Mormon </w:t>
      </w:r>
      <w:r w:rsidR="002328F9">
        <w:rPr>
          <w:rFonts w:eastAsia="Times New Roman" w:cs="Times New Roman"/>
          <w:i/>
          <w:iCs/>
          <w:lang w:bidi="he-IL"/>
        </w:rPr>
        <w:t>Studies</w:t>
      </w:r>
      <w:r w:rsidR="0021706E" w:rsidRPr="00DE3263">
        <w:rPr>
          <w:rFonts w:eastAsia="Times New Roman" w:cs="Times New Roman"/>
          <w:lang w:bidi="he-IL"/>
        </w:rPr>
        <w:t xml:space="preserve"> 14, no. 1 (2005): 4</w:t>
      </w:r>
      <w:r w:rsidR="005447DC" w:rsidRPr="00DE3263">
        <w:rPr>
          <w:rFonts w:eastAsia="Times New Roman" w:cs="Times New Roman"/>
          <w:lang w:bidi="he-IL"/>
        </w:rPr>
        <w:t>8</w:t>
      </w:r>
      <w:r w:rsidR="005447DC">
        <w:rPr>
          <w:rFonts w:eastAsia="Times New Roman" w:cs="Times New Roman"/>
          <w:lang w:bidi="he-IL"/>
        </w:rPr>
        <w:t>–</w:t>
      </w:r>
      <w:r w:rsidR="0021706E" w:rsidRPr="00DE3263">
        <w:rPr>
          <w:rFonts w:eastAsia="Times New Roman" w:cs="Times New Roman"/>
          <w:lang w:bidi="he-IL"/>
        </w:rPr>
        <w:t>61.</w:t>
      </w:r>
    </w:p>
    <w:p w14:paraId="39CFA134" w14:textId="69396CF1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Ancient Views of Creation and the Doctrine of Creation Ex Nihilo.</w:t>
      </w:r>
      <w:r>
        <w:rPr>
          <w:rFonts w:cs="Times New Roman"/>
        </w:rPr>
        <w:t>”</w:t>
      </w:r>
      <w:r w:rsidR="00E1574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In </w:t>
      </w:r>
      <w:r w:rsidR="00B62BF4" w:rsidRPr="00BF100D">
        <w:rPr>
          <w:rFonts w:cs="Times New Roman"/>
          <w:i/>
        </w:rPr>
        <w:t>Revelation, Reason, and Faith: Essays in Honor of Truman G. Madsen</w:t>
      </w:r>
      <w:r w:rsidR="00BF100D">
        <w:rPr>
          <w:rFonts w:cs="Times New Roman"/>
        </w:rPr>
        <w:t>, edited by</w:t>
      </w:r>
      <w:r w:rsidR="00B62BF4" w:rsidRPr="00DE3263">
        <w:rPr>
          <w:rFonts w:cs="Times New Roman"/>
        </w:rPr>
        <w:t xml:space="preserve"> Donald W.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Parry, Daniel C. Peterson, and Stephen D. Ricks</w:t>
      </w:r>
      <w:r w:rsidR="00BF100D">
        <w:rPr>
          <w:rFonts w:cs="Times New Roman"/>
        </w:rPr>
        <w:t xml:space="preserve">, </w:t>
      </w:r>
      <w:r w:rsidR="00F6454C">
        <w:rPr>
          <w:rFonts w:cs="Times New Roman"/>
        </w:rPr>
        <w:t>319–37</w:t>
      </w:r>
      <w:r w:rsidR="00B62BF4" w:rsidRPr="00DE3263">
        <w:rPr>
          <w:rFonts w:cs="Times New Roman"/>
        </w:rPr>
        <w:t xml:space="preserve">. Provo, </w:t>
      </w:r>
      <w:r w:rsidR="00DE3263">
        <w:rPr>
          <w:rFonts w:cs="Times New Roman"/>
        </w:rPr>
        <w:t>UT</w:t>
      </w:r>
      <w:r w:rsidR="00B62BF4" w:rsidRPr="00DE3263">
        <w:rPr>
          <w:rFonts w:cs="Times New Roman"/>
        </w:rPr>
        <w:t>: FARMS, 2002.</w:t>
      </w:r>
    </w:p>
    <w:p w14:paraId="6D68130B" w14:textId="71D58F9D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Converging Paths: Language and Cultural Notes on the Ancient Near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Eastern Background of the Book of Mormon.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r w:rsidR="00B62BF4" w:rsidRPr="00DE3263">
        <w:rPr>
          <w:rFonts w:cs="Times New Roman"/>
          <w:i/>
        </w:rPr>
        <w:t>Echoes and Evidences of the Book of</w:t>
      </w:r>
      <w:r w:rsidR="007F5C6A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Mormon</w:t>
      </w:r>
      <w:r w:rsidR="00F6454C">
        <w:rPr>
          <w:rFonts w:cs="Times New Roman"/>
        </w:rPr>
        <w:t>, edited by</w:t>
      </w:r>
      <w:r w:rsidR="00B62BF4" w:rsidRPr="00DE3263">
        <w:rPr>
          <w:rFonts w:cs="Times New Roman"/>
        </w:rPr>
        <w:t xml:space="preserve"> Donald W. Parry, Daniel C. Peterson, and John W. Welch</w:t>
      </w:r>
      <w:r w:rsidR="00F6454C" w:rsidRPr="00DE3263">
        <w:rPr>
          <w:rFonts w:cs="Times New Roman"/>
        </w:rPr>
        <w:t>, 389–419</w:t>
      </w:r>
      <w:r w:rsidR="00B62BF4" w:rsidRPr="00DE3263">
        <w:rPr>
          <w:rFonts w:cs="Times New Roman"/>
        </w:rPr>
        <w:t xml:space="preserve">. Provo, </w:t>
      </w:r>
      <w:r w:rsidR="00DE3263">
        <w:rPr>
          <w:rFonts w:cs="Times New Roman"/>
        </w:rPr>
        <w:t>UT</w:t>
      </w:r>
      <w:r w:rsidR="00B62BF4" w:rsidRPr="00DE3263">
        <w:rPr>
          <w:rFonts w:cs="Times New Roman"/>
        </w:rPr>
        <w:t>: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FARMS, 2002.</w:t>
      </w:r>
    </w:p>
    <w:p w14:paraId="4CAF84F5" w14:textId="1D772A43" w:rsidR="007F5C6A" w:rsidRPr="00DE3263" w:rsidRDefault="00377D7F" w:rsidP="005461DE">
      <w:pPr>
        <w:rPr>
          <w:rFonts w:cs="Times New Roman"/>
        </w:rPr>
      </w:pPr>
      <w:r>
        <w:rPr>
          <w:rFonts w:cs="Times New Roman"/>
        </w:rPr>
        <w:t>With John Gee</w:t>
      </w:r>
      <w:r w:rsidR="00B62BF4" w:rsidRPr="00DE3263">
        <w:rPr>
          <w:rFonts w:cs="Times New Roman"/>
        </w:rPr>
        <w:t xml:space="preserve">. </w:t>
      </w:r>
      <w:r w:rsidR="00954934">
        <w:rPr>
          <w:rFonts w:cs="Times New Roman"/>
        </w:rPr>
        <w:t>“</w:t>
      </w:r>
      <w:r w:rsidR="00B62BF4" w:rsidRPr="00DE3263">
        <w:rPr>
          <w:rFonts w:cs="Times New Roman"/>
        </w:rPr>
        <w:t>Historical Plausibility: Historicity of the Book of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Abraham as a Case Study.</w:t>
      </w:r>
      <w:r w:rsidR="00954934"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r w:rsidR="00B62BF4" w:rsidRPr="00DE3263">
        <w:rPr>
          <w:rFonts w:cs="Times New Roman"/>
          <w:i/>
        </w:rPr>
        <w:t>Historicity and the Latter-day Saint Scriptures</w:t>
      </w:r>
      <w:r w:rsidR="00B62BF4" w:rsidRPr="00DE3263">
        <w:rPr>
          <w:rFonts w:cs="Times New Roman"/>
        </w:rPr>
        <w:t>, ed</w:t>
      </w:r>
      <w:r w:rsidR="00663119" w:rsidRPr="00DE3263">
        <w:rPr>
          <w:rFonts w:cs="Times New Roman"/>
        </w:rPr>
        <w:t>ited</w:t>
      </w:r>
      <w:r w:rsidR="00B62BF4" w:rsidRPr="00DE3263">
        <w:rPr>
          <w:rFonts w:cs="Times New Roman"/>
        </w:rPr>
        <w:t xml:space="preserve"> by Paul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Y. </w:t>
      </w:r>
      <w:proofErr w:type="spellStart"/>
      <w:r w:rsidR="00B62BF4" w:rsidRPr="00DE3263">
        <w:rPr>
          <w:rFonts w:cs="Times New Roman"/>
        </w:rPr>
        <w:t>Hoskisson</w:t>
      </w:r>
      <w:proofErr w:type="spellEnd"/>
      <w:r w:rsidR="00F6454C" w:rsidRPr="00DE3263">
        <w:rPr>
          <w:rFonts w:cs="Times New Roman"/>
        </w:rPr>
        <w:t>, 63–98</w:t>
      </w:r>
      <w:r w:rsidR="00B62BF4" w:rsidRPr="00DE3263">
        <w:rPr>
          <w:rFonts w:cs="Times New Roman"/>
        </w:rPr>
        <w:t xml:space="preserve">. Provo, </w:t>
      </w:r>
      <w:r w:rsidR="00DE3263">
        <w:rPr>
          <w:rFonts w:cs="Times New Roman"/>
        </w:rPr>
        <w:t>UT</w:t>
      </w:r>
      <w:r w:rsidR="00B62BF4" w:rsidRPr="00DE3263">
        <w:rPr>
          <w:rFonts w:cs="Times New Roman"/>
        </w:rPr>
        <w:t>:</w:t>
      </w:r>
      <w:r w:rsidR="00F6454C">
        <w:rPr>
          <w:rFonts w:cs="Times New Roman"/>
        </w:rPr>
        <w:t xml:space="preserve"> Religious Studies Center</w:t>
      </w:r>
      <w:r w:rsidR="00B62BF4" w:rsidRPr="00DE3263">
        <w:rPr>
          <w:rFonts w:cs="Times New Roman"/>
        </w:rPr>
        <w:t>, 2001.</w:t>
      </w:r>
      <w:r w:rsidR="007F5C6A" w:rsidRPr="00DE3263">
        <w:rPr>
          <w:rFonts w:cs="Times New Roman"/>
        </w:rPr>
        <w:t xml:space="preserve"> </w:t>
      </w:r>
    </w:p>
    <w:p w14:paraId="2B611266" w14:textId="0BD05D85" w:rsidR="00663119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663119" w:rsidRPr="00DE3263">
        <w:rPr>
          <w:rFonts w:cs="Times New Roman"/>
        </w:rPr>
        <w:t xml:space="preserve">From Joseph to Joseph: Covenant and </w:t>
      </w:r>
      <w:proofErr w:type="spellStart"/>
      <w:r w:rsidR="00663119" w:rsidRPr="00DE3263">
        <w:rPr>
          <w:rFonts w:cs="Times New Roman"/>
        </w:rPr>
        <w:t>Chosenness</w:t>
      </w:r>
      <w:proofErr w:type="spellEnd"/>
      <w:r w:rsidR="00663119" w:rsidRPr="00DE3263">
        <w:rPr>
          <w:rFonts w:cs="Times New Roman"/>
        </w:rPr>
        <w:t xml:space="preserve"> in the Revelations and Writings of Joseph Smith.</w:t>
      </w:r>
      <w:r>
        <w:rPr>
          <w:rFonts w:cs="Times New Roman"/>
        </w:rPr>
        <w:t>”</w:t>
      </w:r>
      <w:r w:rsidR="00663119" w:rsidRPr="00DE3263">
        <w:rPr>
          <w:rFonts w:cs="Times New Roman"/>
        </w:rPr>
        <w:t xml:space="preserve"> In </w:t>
      </w:r>
      <w:r w:rsidR="00663119" w:rsidRPr="00DE3263">
        <w:rPr>
          <w:rFonts w:cs="Times New Roman"/>
          <w:i/>
        </w:rPr>
        <w:t xml:space="preserve">Covenant and </w:t>
      </w:r>
      <w:proofErr w:type="spellStart"/>
      <w:r w:rsidR="00663119" w:rsidRPr="00DE3263">
        <w:rPr>
          <w:rFonts w:cs="Times New Roman"/>
          <w:i/>
        </w:rPr>
        <w:t>Chosenness</w:t>
      </w:r>
      <w:proofErr w:type="spellEnd"/>
      <w:r w:rsidR="00663119" w:rsidRPr="00DE3263">
        <w:rPr>
          <w:rFonts w:cs="Times New Roman"/>
          <w:i/>
        </w:rPr>
        <w:t xml:space="preserve"> in Judaism and Mormonism</w:t>
      </w:r>
      <w:r w:rsidR="00663119" w:rsidRPr="00DE3263">
        <w:rPr>
          <w:rFonts w:cs="Times New Roman"/>
        </w:rPr>
        <w:t xml:space="preserve">, edited by Raphael </w:t>
      </w:r>
      <w:proofErr w:type="spellStart"/>
      <w:r w:rsidR="00663119" w:rsidRPr="00DE3263">
        <w:rPr>
          <w:rFonts w:cs="Times New Roman"/>
        </w:rPr>
        <w:t>Jospe</w:t>
      </w:r>
      <w:proofErr w:type="spellEnd"/>
      <w:r w:rsidR="00663119" w:rsidRPr="00DE3263">
        <w:rPr>
          <w:rFonts w:cs="Times New Roman"/>
        </w:rPr>
        <w:t>, Truman G. Madsen, and Seth Ward</w:t>
      </w:r>
      <w:r w:rsidR="00F6454C">
        <w:rPr>
          <w:rFonts w:cs="Times New Roman"/>
        </w:rPr>
        <w:t xml:space="preserve">, </w:t>
      </w:r>
      <w:r w:rsidR="00673B42">
        <w:rPr>
          <w:rFonts w:cs="Times New Roman"/>
        </w:rPr>
        <w:t>91–102</w:t>
      </w:r>
      <w:r w:rsidR="00663119" w:rsidRPr="00DE3263">
        <w:rPr>
          <w:rFonts w:cs="Times New Roman"/>
        </w:rPr>
        <w:t xml:space="preserve">. </w:t>
      </w:r>
      <w:r w:rsidR="008019B4" w:rsidRPr="00DE3263">
        <w:rPr>
          <w:rFonts w:cs="Times New Roman"/>
        </w:rPr>
        <w:t>Teaneck, NJ: Fairleigh Dickinson Un</w:t>
      </w:r>
      <w:r w:rsidR="00BD4B00" w:rsidRPr="00DE3263">
        <w:rPr>
          <w:rFonts w:cs="Times New Roman"/>
        </w:rPr>
        <w:t>iversity Press, 2001.</w:t>
      </w:r>
    </w:p>
    <w:p w14:paraId="4B5133C2" w14:textId="64E59E27" w:rsidR="00FC6C52" w:rsidRPr="00DE3263" w:rsidRDefault="00FC6C52" w:rsidP="00FC6C52">
      <w:pPr>
        <w:rPr>
          <w:rFonts w:cs="Times New Roman"/>
        </w:rPr>
      </w:pPr>
      <w:r>
        <w:rPr>
          <w:rFonts w:cs="Times New Roman"/>
        </w:rPr>
        <w:t>“Introduction, Richard Lloyd Anderson: An Appreciation</w:t>
      </w:r>
      <w:r w:rsidRPr="00DE3263">
        <w:rPr>
          <w:rFonts w:cs="Times New Roman"/>
        </w:rPr>
        <w:t>.</w:t>
      </w:r>
      <w:r>
        <w:rPr>
          <w:rFonts w:cs="Times New Roman"/>
        </w:rPr>
        <w:t>”</w:t>
      </w:r>
      <w:r w:rsidRPr="00DE3263">
        <w:rPr>
          <w:rFonts w:cs="Times New Roman"/>
        </w:rPr>
        <w:t xml:space="preserve"> In </w:t>
      </w:r>
      <w:r w:rsidRPr="00DE3263">
        <w:rPr>
          <w:rFonts w:cs="Times New Roman"/>
          <w:i/>
        </w:rPr>
        <w:t>The Disciple as Scholar: Essays on Scripture and the Ancient World in Honor of Richard Lloyd Anderson</w:t>
      </w:r>
      <w:r>
        <w:rPr>
          <w:rFonts w:cs="Times New Roman"/>
        </w:rPr>
        <w:t>, edited by</w:t>
      </w:r>
      <w:r w:rsidRPr="00DE3263">
        <w:rPr>
          <w:rFonts w:cs="Times New Roman"/>
        </w:rPr>
        <w:t xml:space="preserve"> Stephen D. Ricks, Donald W. Parry, and Andrew H. Hedges, </w:t>
      </w:r>
      <w:r>
        <w:rPr>
          <w:rFonts w:cs="Times New Roman"/>
        </w:rPr>
        <w:t>ix–xiv</w:t>
      </w:r>
      <w:r w:rsidRPr="00DE3263">
        <w:rPr>
          <w:rFonts w:cs="Times New Roman"/>
        </w:rPr>
        <w:t xml:space="preserve">. Provo, </w:t>
      </w:r>
      <w:r>
        <w:rPr>
          <w:rFonts w:cs="Times New Roman"/>
        </w:rPr>
        <w:t>UT</w:t>
      </w:r>
      <w:r w:rsidRPr="00DE3263">
        <w:rPr>
          <w:rFonts w:cs="Times New Roman"/>
        </w:rPr>
        <w:t>: FARMS, 2000.</w:t>
      </w:r>
    </w:p>
    <w:p w14:paraId="048C7D81" w14:textId="279AE867" w:rsidR="005461DE" w:rsidRPr="00DE3263" w:rsidRDefault="00377D7F" w:rsidP="005461DE">
      <w:pPr>
        <w:rPr>
          <w:rFonts w:cs="Times New Roman"/>
        </w:rPr>
      </w:pPr>
      <w:r>
        <w:rPr>
          <w:rFonts w:cs="Times New Roman"/>
        </w:rPr>
        <w:t xml:space="preserve">With Daniel C. </w:t>
      </w:r>
      <w:r w:rsidR="00B62BF4" w:rsidRPr="00DE3263">
        <w:rPr>
          <w:rFonts w:cs="Times New Roman"/>
        </w:rPr>
        <w:t xml:space="preserve">Peterson. </w:t>
      </w:r>
      <w:r w:rsidR="00954934">
        <w:rPr>
          <w:rFonts w:cs="Times New Roman"/>
        </w:rPr>
        <w:t>“</w:t>
      </w:r>
      <w:r w:rsidR="00B62BF4" w:rsidRPr="00DE3263">
        <w:rPr>
          <w:rFonts w:cs="Times New Roman"/>
        </w:rPr>
        <w:t>The Throne Theophany/Prophetic Call of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Muhammad.</w:t>
      </w:r>
      <w:r w:rsidR="00954934"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r w:rsidR="00B62BF4" w:rsidRPr="00DE3263">
        <w:rPr>
          <w:rFonts w:cs="Times New Roman"/>
          <w:i/>
        </w:rPr>
        <w:t>The Disciple as Scholar: Essays on Scripture and the Ancient World in</w:t>
      </w:r>
      <w:r w:rsidR="007F5C6A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 xml:space="preserve">Honor of Richard </w:t>
      </w:r>
      <w:r w:rsidR="00B62BF4" w:rsidRPr="00DE3263">
        <w:rPr>
          <w:rFonts w:cs="Times New Roman"/>
          <w:i/>
        </w:rPr>
        <w:lastRenderedPageBreak/>
        <w:t>Lloyd Anderson</w:t>
      </w:r>
      <w:r w:rsidR="009D0784">
        <w:rPr>
          <w:rFonts w:cs="Times New Roman"/>
        </w:rPr>
        <w:t>, edited by</w:t>
      </w:r>
      <w:r w:rsidR="00B62BF4" w:rsidRPr="00DE3263">
        <w:rPr>
          <w:rFonts w:cs="Times New Roman"/>
        </w:rPr>
        <w:t xml:space="preserve"> Stephen D. Ricks, Donald W. Parry, and Andrew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H. Hedges</w:t>
      </w:r>
      <w:r w:rsidR="009D0784">
        <w:rPr>
          <w:rFonts w:cs="Times New Roman"/>
        </w:rPr>
        <w:t>, 323–</w:t>
      </w:r>
      <w:r w:rsidR="009D0784" w:rsidRPr="00DE3263">
        <w:rPr>
          <w:rFonts w:cs="Times New Roman"/>
        </w:rPr>
        <w:t>37</w:t>
      </w:r>
      <w:r w:rsidR="00B62BF4" w:rsidRPr="00DE3263">
        <w:rPr>
          <w:rFonts w:cs="Times New Roman"/>
        </w:rPr>
        <w:t xml:space="preserve">. Provo, </w:t>
      </w:r>
      <w:r w:rsidR="00DE3263">
        <w:rPr>
          <w:rFonts w:cs="Times New Roman"/>
        </w:rPr>
        <w:t>UT</w:t>
      </w:r>
      <w:r w:rsidR="009D0784">
        <w:rPr>
          <w:rFonts w:cs="Times New Roman"/>
        </w:rPr>
        <w:t>: FARMS, 2000</w:t>
      </w:r>
      <w:r w:rsidR="00B62BF4" w:rsidRPr="00DE3263">
        <w:rPr>
          <w:rFonts w:cs="Times New Roman"/>
        </w:rPr>
        <w:t>.</w:t>
      </w:r>
    </w:p>
    <w:p w14:paraId="1CB770D1" w14:textId="48604F7E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Adam</w:t>
      </w:r>
      <w:r w:rsidR="005461DE" w:rsidRPr="00DE3263">
        <w:rPr>
          <w:rFonts w:cs="Times New Roman"/>
        </w:rPr>
        <w:t>’</w:t>
      </w:r>
      <w:r w:rsidR="00B62BF4" w:rsidRPr="00DE3263">
        <w:rPr>
          <w:rFonts w:cs="Times New Roman"/>
        </w:rPr>
        <w:t>s Fall in the Book of Mormon, Second Temple Judaism, and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Early Christianity.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r w:rsidR="00B62BF4" w:rsidRPr="00DE3263">
        <w:rPr>
          <w:rFonts w:cs="Times New Roman"/>
          <w:i/>
        </w:rPr>
        <w:t>The Disciple as Scholar: Essays on Scripture and the Ancient</w:t>
      </w:r>
      <w:r w:rsidR="007F5C6A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World in Honor of Richard Lloyd Anderson</w:t>
      </w:r>
      <w:r w:rsidR="009D0784">
        <w:rPr>
          <w:rFonts w:cs="Times New Roman"/>
        </w:rPr>
        <w:t>, edited by</w:t>
      </w:r>
      <w:r w:rsidR="00B62BF4" w:rsidRPr="00DE3263">
        <w:rPr>
          <w:rFonts w:cs="Times New Roman"/>
        </w:rPr>
        <w:t xml:space="preserve"> Stephen D. Ricks, Donald W. Parry, and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Andrew H. Hedges</w:t>
      </w:r>
      <w:r w:rsidR="009D0784" w:rsidRPr="00DE3263">
        <w:rPr>
          <w:rFonts w:cs="Times New Roman"/>
        </w:rPr>
        <w:t>, 595–606</w:t>
      </w:r>
      <w:r w:rsidR="00B62BF4" w:rsidRPr="00DE3263">
        <w:rPr>
          <w:rFonts w:cs="Times New Roman"/>
        </w:rPr>
        <w:t xml:space="preserve">. Provo, </w:t>
      </w:r>
      <w:r w:rsidR="00DE3263">
        <w:rPr>
          <w:rFonts w:cs="Times New Roman"/>
        </w:rPr>
        <w:t>UT</w:t>
      </w:r>
      <w:r w:rsidR="00B62BF4" w:rsidRPr="00DE3263">
        <w:rPr>
          <w:rFonts w:cs="Times New Roman"/>
        </w:rPr>
        <w:t>: FARMS, 2000.</w:t>
      </w:r>
    </w:p>
    <w:p w14:paraId="446FC92F" w14:textId="374193DA" w:rsidR="005461DE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Garment of Adam in Jewish, Muslim, and Christian Tradition.</w:t>
      </w:r>
      <w:r>
        <w:rPr>
          <w:rFonts w:cs="Times New Roman"/>
        </w:rPr>
        <w:t>”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In </w:t>
      </w:r>
      <w:r w:rsidR="00B62BF4" w:rsidRPr="00DE3263">
        <w:rPr>
          <w:rFonts w:cs="Times New Roman"/>
          <w:i/>
        </w:rPr>
        <w:t>Judaism and Islam, Communication and Interaction: Essays in Honor of William M.</w:t>
      </w:r>
      <w:r w:rsidR="007F5C6A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Brinner</w:t>
      </w:r>
      <w:r w:rsidR="009D0784">
        <w:rPr>
          <w:rFonts w:cs="Times New Roman"/>
        </w:rPr>
        <w:t>, edited by</w:t>
      </w:r>
      <w:r w:rsidR="00B62BF4" w:rsidRPr="00DE3263">
        <w:rPr>
          <w:rFonts w:cs="Times New Roman"/>
        </w:rPr>
        <w:t xml:space="preserve"> Ben</w:t>
      </w:r>
      <w:r w:rsidR="00D16ACA">
        <w:rPr>
          <w:rFonts w:cs="Times New Roman"/>
        </w:rPr>
        <w:t>j</w:t>
      </w:r>
      <w:r w:rsidR="00B62BF4" w:rsidRPr="00DE3263">
        <w:rPr>
          <w:rFonts w:cs="Times New Roman"/>
        </w:rPr>
        <w:t xml:space="preserve">amin H. </w:t>
      </w:r>
      <w:proofErr w:type="spellStart"/>
      <w:r w:rsidR="00B62BF4" w:rsidRPr="00DE3263">
        <w:rPr>
          <w:rFonts w:cs="Times New Roman"/>
        </w:rPr>
        <w:t>Ha</w:t>
      </w:r>
      <w:r w:rsidR="0071792F" w:rsidRPr="00DE3263">
        <w:rPr>
          <w:rFonts w:cs="Times New Roman"/>
        </w:rPr>
        <w:t>ry</w:t>
      </w:r>
      <w:proofErr w:type="spellEnd"/>
      <w:r w:rsidR="0071792F" w:rsidRPr="00DE3263">
        <w:rPr>
          <w:rFonts w:cs="Times New Roman"/>
        </w:rPr>
        <w:t>, John L. Hayes</w:t>
      </w:r>
      <w:r w:rsidR="009D0784">
        <w:rPr>
          <w:rFonts w:cs="Times New Roman"/>
        </w:rPr>
        <w:t>,</w:t>
      </w:r>
      <w:r w:rsidR="0071792F" w:rsidRPr="00DE3263">
        <w:rPr>
          <w:rFonts w:cs="Times New Roman"/>
        </w:rPr>
        <w:t xml:space="preserve"> and Fred </w:t>
      </w:r>
      <w:proofErr w:type="spellStart"/>
      <w:r w:rsidR="0071792F" w:rsidRPr="00DE3263">
        <w:rPr>
          <w:rFonts w:cs="Times New Roman"/>
        </w:rPr>
        <w:t>Astre</w:t>
      </w:r>
      <w:r w:rsidR="00B62BF4" w:rsidRPr="00DE3263">
        <w:rPr>
          <w:rFonts w:cs="Times New Roman"/>
        </w:rPr>
        <w:t>n</w:t>
      </w:r>
      <w:proofErr w:type="spellEnd"/>
      <w:r w:rsidR="009D0784">
        <w:rPr>
          <w:rFonts w:cs="Times New Roman"/>
        </w:rPr>
        <w:t>, 203–25. Leiden: Brill, 2000</w:t>
      </w:r>
      <w:r w:rsidR="00B62BF4" w:rsidRPr="00DE3263">
        <w:rPr>
          <w:rFonts w:cs="Times New Roman"/>
        </w:rPr>
        <w:t>.</w:t>
      </w:r>
    </w:p>
    <w:p w14:paraId="767C5E7C" w14:textId="1F1FAA54" w:rsidR="00591648" w:rsidRPr="00DE3263" w:rsidRDefault="00591648" w:rsidP="005461DE">
      <w:pPr>
        <w:rPr>
          <w:rFonts w:cs="Times New Roman"/>
        </w:rPr>
      </w:pPr>
      <w:r>
        <w:rPr>
          <w:rFonts w:cs="Times New Roman"/>
        </w:rPr>
        <w:t xml:space="preserve">“Studies of the Book of Mormon.” In </w:t>
      </w:r>
      <w:r>
        <w:rPr>
          <w:rFonts w:cs="Times New Roman"/>
          <w:i/>
        </w:rPr>
        <w:t xml:space="preserve">To All the World: The Book of Mormon Articles from the </w:t>
      </w:r>
      <w:r>
        <w:rPr>
          <w:rFonts w:cs="Times New Roman"/>
        </w:rPr>
        <w:t>Encyclopedia of Mormonism</w:t>
      </w:r>
      <w:r w:rsidR="00306FD3">
        <w:rPr>
          <w:rFonts w:cs="Times New Roman"/>
        </w:rPr>
        <w:t>, 272–78</w:t>
      </w:r>
      <w:r>
        <w:rPr>
          <w:rFonts w:cs="Times New Roman"/>
        </w:rPr>
        <w:t>. Provo, UT: FARMS, 2000.</w:t>
      </w:r>
    </w:p>
    <w:p w14:paraId="0F85DFF3" w14:textId="36FB2473" w:rsidR="005461DE" w:rsidRPr="00DE3263" w:rsidRDefault="00954934" w:rsidP="004C11B7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Oaths and Oath Taking in the Old Testament.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r w:rsidR="00B62BF4" w:rsidRPr="00DE3263">
        <w:rPr>
          <w:rFonts w:cs="Times New Roman"/>
          <w:i/>
        </w:rPr>
        <w:t>The Temple in Time</w:t>
      </w:r>
      <w:r w:rsidR="007F5C6A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and Eternity</w:t>
      </w:r>
      <w:r w:rsidR="00B62BF4" w:rsidRPr="00DE3263">
        <w:rPr>
          <w:rFonts w:cs="Times New Roman"/>
        </w:rPr>
        <w:t xml:space="preserve">, </w:t>
      </w:r>
      <w:r w:rsidR="009D0784">
        <w:rPr>
          <w:rFonts w:cs="Times New Roman"/>
        </w:rPr>
        <w:t>edited by</w:t>
      </w:r>
      <w:r w:rsidR="00B62BF4" w:rsidRPr="00DE3263">
        <w:rPr>
          <w:rFonts w:cs="Times New Roman"/>
        </w:rPr>
        <w:t xml:space="preserve"> Donald W. Parry and Stephen D. Ricks</w:t>
      </w:r>
      <w:r w:rsidR="009D0784">
        <w:rPr>
          <w:rFonts w:cs="Times New Roman"/>
        </w:rPr>
        <w:t>, 43–53</w:t>
      </w:r>
      <w:r w:rsidR="00B62BF4" w:rsidRPr="00DE3263">
        <w:rPr>
          <w:rFonts w:cs="Times New Roman"/>
        </w:rPr>
        <w:t xml:space="preserve">. Provo, </w:t>
      </w:r>
      <w:r w:rsidR="00DE3263">
        <w:rPr>
          <w:rFonts w:cs="Times New Roman"/>
        </w:rPr>
        <w:t>UT</w:t>
      </w:r>
      <w:r w:rsidR="009D0784">
        <w:rPr>
          <w:rFonts w:cs="Times New Roman"/>
        </w:rPr>
        <w:t>: FARMS, 1999</w:t>
      </w:r>
      <w:r w:rsidR="00B62BF4" w:rsidRPr="00DE3263">
        <w:rPr>
          <w:rFonts w:cs="Times New Roman"/>
        </w:rPr>
        <w:t>.</w:t>
      </w:r>
    </w:p>
    <w:p w14:paraId="1DED38E2" w14:textId="68E3CE12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Kingship, Coronation, and Covenant in Mosiah 1–6.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r w:rsidR="00B62BF4" w:rsidRPr="00DE3263">
        <w:rPr>
          <w:rFonts w:cs="Times New Roman"/>
          <w:i/>
        </w:rPr>
        <w:t>King</w:t>
      </w:r>
      <w:r w:rsidR="007F5C6A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Benjamin</w:t>
      </w:r>
      <w:r w:rsidR="005461DE" w:rsidRPr="00DE3263">
        <w:rPr>
          <w:rFonts w:cs="Times New Roman"/>
          <w:i/>
        </w:rPr>
        <w:t>’</w:t>
      </w:r>
      <w:r w:rsidR="00B62BF4" w:rsidRPr="00DE3263">
        <w:rPr>
          <w:rFonts w:cs="Times New Roman"/>
          <w:i/>
        </w:rPr>
        <w:t>s Speech Made Simp</w:t>
      </w:r>
      <w:r w:rsidR="00B62BF4" w:rsidRPr="00DE3263">
        <w:rPr>
          <w:rFonts w:cs="Times New Roman"/>
        </w:rPr>
        <w:t xml:space="preserve">le, </w:t>
      </w:r>
      <w:r w:rsidR="009D0784">
        <w:rPr>
          <w:rFonts w:cs="Times New Roman"/>
        </w:rPr>
        <w:t>edited by</w:t>
      </w:r>
      <w:r w:rsidR="00B62BF4" w:rsidRPr="00DE3263">
        <w:rPr>
          <w:rFonts w:cs="Times New Roman"/>
        </w:rPr>
        <w:t xml:space="preserve"> John W. Welch and Stephen D. Ricks</w:t>
      </w:r>
      <w:r w:rsidR="009D0784" w:rsidRPr="00DE3263">
        <w:rPr>
          <w:rFonts w:cs="Times New Roman"/>
        </w:rPr>
        <w:t>, 175–200</w:t>
      </w:r>
      <w:r w:rsidR="00B62BF4" w:rsidRPr="00DE3263">
        <w:rPr>
          <w:rFonts w:cs="Times New Roman"/>
        </w:rPr>
        <w:t xml:space="preserve">. Provo, </w:t>
      </w:r>
      <w:r w:rsidR="00DE3263">
        <w:rPr>
          <w:rFonts w:cs="Times New Roman"/>
        </w:rPr>
        <w:t>UT</w:t>
      </w:r>
      <w:r w:rsidR="00B62BF4" w:rsidRPr="00DE3263">
        <w:rPr>
          <w:rFonts w:cs="Times New Roman"/>
        </w:rPr>
        <w:t>: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FARMS, 1999.</w:t>
      </w:r>
    </w:p>
    <w:p w14:paraId="4FC1F234" w14:textId="54AA21A3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Law of Sacrifice.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Ensign</w:t>
      </w:r>
      <w:r w:rsidR="00377D7F">
        <w:rPr>
          <w:rFonts w:cs="Times New Roman"/>
        </w:rPr>
        <w:t>, June 1998,</w:t>
      </w:r>
      <w:r w:rsidR="00B62BF4" w:rsidRPr="00DE3263">
        <w:rPr>
          <w:rFonts w:cs="Times New Roman"/>
        </w:rPr>
        <w:t xml:space="preserve"> 25–29</w:t>
      </w:r>
      <w:r w:rsidR="00E142C7" w:rsidRPr="00DE3263">
        <w:rPr>
          <w:rFonts w:cs="Times New Roman"/>
        </w:rPr>
        <w:t>.</w:t>
      </w:r>
    </w:p>
    <w:p w14:paraId="5E7588A9" w14:textId="5221C665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Heavenly Visions and Prophetic Calls in Isaiah 6 (2 Nephi 16), the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Book of Mormon, and the Revelation of John.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In Isaiah in the Book of Mormon</w:t>
      </w:r>
      <w:r w:rsidR="00B62BF4" w:rsidRPr="00DE3263">
        <w:rPr>
          <w:rFonts w:cs="Times New Roman"/>
        </w:rPr>
        <w:t xml:space="preserve">, </w:t>
      </w:r>
      <w:r w:rsidR="009D0784">
        <w:rPr>
          <w:rFonts w:cs="Times New Roman"/>
        </w:rPr>
        <w:t>edited by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Donald W. Parry and John W. Welch</w:t>
      </w:r>
      <w:r w:rsidR="00ED1798" w:rsidRPr="00DE3263">
        <w:rPr>
          <w:rFonts w:cs="Times New Roman"/>
        </w:rPr>
        <w:t>, 171–90</w:t>
      </w:r>
      <w:r w:rsidR="00B62BF4" w:rsidRPr="00DE3263">
        <w:rPr>
          <w:rFonts w:cs="Times New Roman"/>
        </w:rPr>
        <w:t>.</w:t>
      </w:r>
      <w:r w:rsidR="007F5C6A" w:rsidRPr="00DE3263">
        <w:rPr>
          <w:rFonts w:cs="Times New Roman"/>
        </w:rPr>
        <w:t xml:space="preserve"> Provo, </w:t>
      </w:r>
      <w:r w:rsidR="00DE3263">
        <w:rPr>
          <w:rFonts w:cs="Times New Roman"/>
        </w:rPr>
        <w:t>UT</w:t>
      </w:r>
      <w:r w:rsidR="007F5C6A" w:rsidRPr="00DE3263">
        <w:rPr>
          <w:rFonts w:cs="Times New Roman"/>
        </w:rPr>
        <w:t>: FARMS, 1998</w:t>
      </w:r>
      <w:r w:rsidR="00B62BF4" w:rsidRPr="00DE3263">
        <w:rPr>
          <w:rFonts w:cs="Times New Roman"/>
        </w:rPr>
        <w:t>.</w:t>
      </w:r>
    </w:p>
    <w:p w14:paraId="4FE33D64" w14:textId="77777777" w:rsidR="00815FCA" w:rsidRPr="00890CBD" w:rsidRDefault="0070282B" w:rsidP="0070282B">
      <w:pPr>
        <w:rPr>
          <w:rFonts w:cs="Times New Roman"/>
        </w:rPr>
      </w:pPr>
      <w:r w:rsidRPr="00890CBD">
        <w:rPr>
          <w:rFonts w:cs="Times New Roman"/>
        </w:rPr>
        <w:t xml:space="preserve">With John W. Welch. “Introduction.” </w:t>
      </w:r>
      <w:r w:rsidRPr="00890CBD">
        <w:rPr>
          <w:rFonts w:cs="Times New Roman"/>
          <w:i/>
        </w:rPr>
        <w:t>In King Benjamin’s Speech: That Ye May Learn Wisdom,”</w:t>
      </w:r>
      <w:r w:rsidRPr="00890CBD">
        <w:rPr>
          <w:rFonts w:cs="Times New Roman"/>
        </w:rPr>
        <w:t xml:space="preserve"> edited by John W. Welch and Stephen D. Ricks, ix–xv. Provo, UT: FARMS, 1998.</w:t>
      </w:r>
    </w:p>
    <w:p w14:paraId="5E089814" w14:textId="0ED65764" w:rsidR="005461DE" w:rsidRPr="00DE3263" w:rsidRDefault="00954934" w:rsidP="0070282B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Kingship, Coronation, and Covenant in Mosiah 1–6.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In King</w:t>
      </w:r>
      <w:r w:rsidR="007F5C6A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Benjamin</w:t>
      </w:r>
      <w:r w:rsidR="005461DE" w:rsidRPr="00DE3263">
        <w:rPr>
          <w:rFonts w:cs="Times New Roman"/>
          <w:i/>
        </w:rPr>
        <w:t>’</w:t>
      </w:r>
      <w:r w:rsidR="00B62BF4" w:rsidRPr="00DE3263">
        <w:rPr>
          <w:rFonts w:cs="Times New Roman"/>
          <w:i/>
        </w:rPr>
        <w:t>s Speech: That Ye May Learn Wisdom,</w:t>
      </w:r>
      <w:r>
        <w:rPr>
          <w:rFonts w:cs="Times New Roman"/>
          <w:i/>
        </w:rPr>
        <w:t>”</w:t>
      </w:r>
      <w:r w:rsidR="00B62BF4" w:rsidRPr="00DE3263">
        <w:rPr>
          <w:rFonts w:cs="Times New Roman"/>
        </w:rPr>
        <w:t xml:space="preserve"> </w:t>
      </w:r>
      <w:r w:rsidR="009D0784">
        <w:rPr>
          <w:rFonts w:cs="Times New Roman"/>
        </w:rPr>
        <w:t>edited by</w:t>
      </w:r>
      <w:r w:rsidR="00B62BF4" w:rsidRPr="00DE3263">
        <w:rPr>
          <w:rFonts w:cs="Times New Roman"/>
        </w:rPr>
        <w:t xml:space="preserve"> John W. Welch and Stephen D.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Ricks</w:t>
      </w:r>
      <w:r w:rsidR="00ED1798" w:rsidRPr="00DE3263">
        <w:rPr>
          <w:rFonts w:cs="Times New Roman"/>
        </w:rPr>
        <w:t>, 223–75</w:t>
      </w:r>
      <w:r w:rsidR="00B62BF4" w:rsidRPr="00DE3263">
        <w:rPr>
          <w:rFonts w:cs="Times New Roman"/>
        </w:rPr>
        <w:t xml:space="preserve">. Provo, </w:t>
      </w:r>
      <w:r w:rsidR="00DE3263">
        <w:rPr>
          <w:rFonts w:cs="Times New Roman"/>
        </w:rPr>
        <w:t>UT</w:t>
      </w:r>
      <w:r w:rsidR="00B62BF4" w:rsidRPr="00DE3263">
        <w:rPr>
          <w:rFonts w:cs="Times New Roman"/>
        </w:rPr>
        <w:t>: FARMS, 1998.</w:t>
      </w:r>
    </w:p>
    <w:p w14:paraId="17FA5431" w14:textId="77777777" w:rsidR="00815FCA" w:rsidRDefault="00ED1798" w:rsidP="00ED1798">
      <w:pPr>
        <w:rPr>
          <w:rFonts w:cs="Times New Roman"/>
        </w:rPr>
      </w:pPr>
      <w:r>
        <w:rPr>
          <w:rFonts w:cs="Times New Roman"/>
        </w:rPr>
        <w:t xml:space="preserve">With </w:t>
      </w:r>
      <w:r w:rsidRPr="00DE3263">
        <w:rPr>
          <w:rFonts w:cs="Times New Roman"/>
        </w:rPr>
        <w:t xml:space="preserve">John A. </w:t>
      </w:r>
      <w:proofErr w:type="spellStart"/>
      <w:r w:rsidRPr="00DE3263">
        <w:rPr>
          <w:rFonts w:cs="Times New Roman"/>
        </w:rPr>
        <w:t>Tvedtnes</w:t>
      </w:r>
      <w:proofErr w:type="spellEnd"/>
      <w:r w:rsidRPr="00DE3263">
        <w:rPr>
          <w:rFonts w:cs="Times New Roman"/>
        </w:rPr>
        <w:t xml:space="preserve">. </w:t>
      </w:r>
      <w:r>
        <w:rPr>
          <w:rFonts w:cs="Times New Roman"/>
        </w:rPr>
        <w:t>“</w:t>
      </w:r>
      <w:r w:rsidRPr="00DE3263">
        <w:rPr>
          <w:rFonts w:cs="Times New Roman"/>
        </w:rPr>
        <w:t>The Hebrew Origin of Some Book of Mormon Place Names.</w:t>
      </w:r>
      <w:r>
        <w:rPr>
          <w:rFonts w:cs="Times New Roman"/>
        </w:rPr>
        <w:t>”</w:t>
      </w:r>
      <w:r w:rsidRPr="00DE3263">
        <w:rPr>
          <w:rFonts w:cs="Times New Roman"/>
        </w:rPr>
        <w:t xml:space="preserve"> </w:t>
      </w:r>
      <w:r w:rsidRPr="00DE3263">
        <w:rPr>
          <w:rFonts w:cs="Times New Roman"/>
          <w:i/>
        </w:rPr>
        <w:t>Journal of Book of Mormon Studies</w:t>
      </w:r>
      <w:r>
        <w:rPr>
          <w:rFonts w:cs="Times New Roman"/>
        </w:rPr>
        <w:t xml:space="preserve"> 6, no. 2 (1997): 25</w:t>
      </w:r>
      <w:r w:rsidRPr="00DE3263">
        <w:rPr>
          <w:rFonts w:cs="Times New Roman"/>
        </w:rPr>
        <w:t>5–59.</w:t>
      </w:r>
    </w:p>
    <w:p w14:paraId="0ABF2B8F" w14:textId="5BB709A8" w:rsidR="005461DE" w:rsidRDefault="00954934" w:rsidP="00ED1798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Book of Mormon and the Dead Sea Scrolls.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r w:rsidR="00B62BF4" w:rsidRPr="00DE3263">
        <w:rPr>
          <w:rFonts w:cs="Times New Roman"/>
          <w:i/>
        </w:rPr>
        <w:t>LDS Perspectives</w:t>
      </w:r>
      <w:r w:rsidR="00B902D5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on the Dead Sea Scroll</w:t>
      </w:r>
      <w:r w:rsidR="00B62BF4" w:rsidRPr="00DE3263">
        <w:rPr>
          <w:rFonts w:cs="Times New Roman"/>
        </w:rPr>
        <w:t xml:space="preserve">s, </w:t>
      </w:r>
      <w:r w:rsidR="009D0784">
        <w:rPr>
          <w:rFonts w:cs="Times New Roman"/>
        </w:rPr>
        <w:t>edited by</w:t>
      </w:r>
      <w:r w:rsidR="00B62BF4" w:rsidRPr="00DE3263">
        <w:rPr>
          <w:rFonts w:cs="Times New Roman"/>
        </w:rPr>
        <w:t xml:space="preserve"> Donald W. Parry and Dana M. Pike</w:t>
      </w:r>
      <w:r w:rsidR="00ED1798" w:rsidRPr="00DE3263">
        <w:rPr>
          <w:rFonts w:cs="Times New Roman"/>
        </w:rPr>
        <w:t>,</w:t>
      </w:r>
      <w:r w:rsidR="00ED1798" w:rsidRPr="00DE3263">
        <w:rPr>
          <w:rFonts w:cs="Times New Roman"/>
          <w:i/>
        </w:rPr>
        <w:t xml:space="preserve"> </w:t>
      </w:r>
      <w:r w:rsidR="00ED1798">
        <w:rPr>
          <w:rFonts w:cs="Times New Roman"/>
        </w:rPr>
        <w:t>177–89</w:t>
      </w:r>
      <w:r w:rsidR="00B62BF4" w:rsidRPr="00DE3263">
        <w:rPr>
          <w:rFonts w:cs="Times New Roman"/>
        </w:rPr>
        <w:t>. Provo</w:t>
      </w:r>
      <w:r w:rsidR="00B1454B">
        <w:rPr>
          <w:rFonts w:cs="Times New Roman"/>
        </w:rPr>
        <w:t>, UT</w:t>
      </w:r>
      <w:r w:rsidR="00B62BF4" w:rsidRPr="00DE3263">
        <w:rPr>
          <w:rFonts w:cs="Times New Roman"/>
        </w:rPr>
        <w:t>: FARMS, 1997</w:t>
      </w:r>
      <w:r w:rsidR="00ED1798">
        <w:rPr>
          <w:rFonts w:cs="Times New Roman"/>
        </w:rPr>
        <w:t>.</w:t>
      </w:r>
    </w:p>
    <w:p w14:paraId="7D43E456" w14:textId="08781418" w:rsidR="00EE0BE2" w:rsidRDefault="005C158E" w:rsidP="00ED1798">
      <w:pPr>
        <w:rPr>
          <w:rFonts w:cs="Times New Roman"/>
        </w:rPr>
      </w:pPr>
      <w:r>
        <w:rPr>
          <w:rFonts w:cs="Times New Roman"/>
        </w:rPr>
        <w:t xml:space="preserve">“1Q28a Rule of the Congregation.” </w:t>
      </w:r>
      <w:r w:rsidR="00EE0BE2">
        <w:rPr>
          <w:rFonts w:cs="Times New Roman"/>
        </w:rPr>
        <w:t xml:space="preserve">In </w:t>
      </w:r>
      <w:r w:rsidR="00EE0BE2">
        <w:rPr>
          <w:rFonts w:cs="Times New Roman"/>
          <w:i/>
        </w:rPr>
        <w:t>Ancient Scrolls from the Dead Sea: Photographs and Commentary on a Unique Selection of Scrolls</w:t>
      </w:r>
      <w:r w:rsidR="00EE0BE2">
        <w:rPr>
          <w:rFonts w:cs="Times New Roman"/>
        </w:rPr>
        <w:t xml:space="preserve">, edited by M. Gerald Bradford, </w:t>
      </w:r>
      <w:r w:rsidR="004A53B0" w:rsidRPr="00752F95">
        <w:rPr>
          <w:rFonts w:cs="Times New Roman"/>
        </w:rPr>
        <w:t>18–21</w:t>
      </w:r>
      <w:r w:rsidR="00EE0BE2" w:rsidRPr="00752F95">
        <w:rPr>
          <w:rFonts w:cs="Times New Roman"/>
        </w:rPr>
        <w:t>.</w:t>
      </w:r>
      <w:r w:rsidR="00EE0BE2">
        <w:rPr>
          <w:rFonts w:cs="Times New Roman"/>
        </w:rPr>
        <w:t xml:space="preserve"> </w:t>
      </w:r>
      <w:r>
        <w:rPr>
          <w:rFonts w:cs="Times New Roman"/>
        </w:rPr>
        <w:t>Salt Lake City: Deseret Book and FARMS, 1997.</w:t>
      </w:r>
    </w:p>
    <w:p w14:paraId="74925E50" w14:textId="5FA923C3" w:rsidR="005C158E" w:rsidRDefault="005C158E" w:rsidP="005C158E">
      <w:pPr>
        <w:rPr>
          <w:rFonts w:cs="Times New Roman"/>
        </w:rPr>
      </w:pPr>
      <w:r>
        <w:rPr>
          <w:rFonts w:cs="Times New Roman"/>
        </w:rPr>
        <w:lastRenderedPageBreak/>
        <w:t xml:space="preserve">“4Q175 Testimonia.” In </w:t>
      </w:r>
      <w:r>
        <w:rPr>
          <w:rFonts w:cs="Times New Roman"/>
          <w:i/>
        </w:rPr>
        <w:t>Ancient Scrolls from the Dead Sea: Photographs and Commentary on a Unique Selection of Scrolls</w:t>
      </w:r>
      <w:r>
        <w:rPr>
          <w:rFonts w:cs="Times New Roman"/>
        </w:rPr>
        <w:t xml:space="preserve">, edited by M. Gerald Bradford, </w:t>
      </w:r>
      <w:r w:rsidR="00752F95">
        <w:rPr>
          <w:rFonts w:cs="Times New Roman"/>
        </w:rPr>
        <w:t>22–23</w:t>
      </w:r>
      <w:r>
        <w:rPr>
          <w:rFonts w:cs="Times New Roman"/>
        </w:rPr>
        <w:t>. Salt Lake City: Deseret Book and FARMS, 1997.</w:t>
      </w:r>
    </w:p>
    <w:p w14:paraId="36E48CBF" w14:textId="4D299260" w:rsidR="005C158E" w:rsidRPr="00EE0BE2" w:rsidRDefault="005C158E" w:rsidP="005C158E">
      <w:pPr>
        <w:rPr>
          <w:rFonts w:cs="Times New Roman"/>
        </w:rPr>
      </w:pPr>
      <w:r>
        <w:rPr>
          <w:rFonts w:cs="Times New Roman"/>
        </w:rPr>
        <w:t xml:space="preserve">“1Q22 Words of Moses.” In </w:t>
      </w:r>
      <w:r>
        <w:rPr>
          <w:rFonts w:cs="Times New Roman"/>
          <w:i/>
        </w:rPr>
        <w:t>Ancient Scrolls from the Dead Sea: Photographs and Commentary on a Unique Selection of Scrolls</w:t>
      </w:r>
      <w:r>
        <w:rPr>
          <w:rFonts w:cs="Times New Roman"/>
        </w:rPr>
        <w:t>, edited by M. Gerald Bradford,</w:t>
      </w:r>
      <w:r w:rsidR="00752F95">
        <w:rPr>
          <w:rFonts w:cs="Times New Roman"/>
        </w:rPr>
        <w:t xml:space="preserve"> 24–26</w:t>
      </w:r>
      <w:r>
        <w:rPr>
          <w:rFonts w:cs="Times New Roman"/>
        </w:rPr>
        <w:t>. Salt Lake City: Deseret Book and FARMS, 1997.</w:t>
      </w:r>
    </w:p>
    <w:p w14:paraId="62F6BCD4" w14:textId="08E74A27" w:rsidR="00C51F97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proofErr w:type="spellStart"/>
      <w:r w:rsidR="00B62BF4" w:rsidRPr="00DE3263">
        <w:rPr>
          <w:rFonts w:cs="Times New Roman"/>
        </w:rPr>
        <w:t>Miqvaot</w:t>
      </w:r>
      <w:proofErr w:type="spellEnd"/>
      <w:r w:rsidR="00B62BF4" w:rsidRPr="00DE3263">
        <w:rPr>
          <w:rFonts w:cs="Times New Roman"/>
        </w:rPr>
        <w:t>: Ritual Immersion Baths in Second Temple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(Intertestamental) Jewish History.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482123">
        <w:rPr>
          <w:rFonts w:cs="Times New Roman"/>
          <w:i/>
        </w:rPr>
        <w:t>BYU Studies</w:t>
      </w:r>
      <w:r w:rsidR="00482123">
        <w:rPr>
          <w:rFonts w:cs="Times New Roman"/>
        </w:rPr>
        <w:t xml:space="preserve"> 36, no. 3</w:t>
      </w:r>
      <w:r w:rsidR="00CB31C2">
        <w:rPr>
          <w:rFonts w:cs="Times New Roman"/>
        </w:rPr>
        <w:t xml:space="preserve"> (1996–97):</w:t>
      </w:r>
      <w:r w:rsidR="00482123">
        <w:rPr>
          <w:rFonts w:cs="Times New Roman"/>
        </w:rPr>
        <w:t xml:space="preserve"> 277–</w:t>
      </w:r>
      <w:r w:rsidR="00B62BF4" w:rsidRPr="00DE3263">
        <w:rPr>
          <w:rFonts w:cs="Times New Roman"/>
        </w:rPr>
        <w:t>86.</w:t>
      </w:r>
    </w:p>
    <w:p w14:paraId="2EB6ED7B" w14:textId="06F35200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 xml:space="preserve">Fides </w:t>
      </w:r>
      <w:proofErr w:type="spellStart"/>
      <w:r w:rsidR="00B62BF4" w:rsidRPr="00DE3263">
        <w:rPr>
          <w:rFonts w:cs="Times New Roman"/>
        </w:rPr>
        <w:t>Quaerens</w:t>
      </w:r>
      <w:proofErr w:type="spellEnd"/>
      <w:r w:rsidR="00B62BF4" w:rsidRPr="00DE3263">
        <w:rPr>
          <w:rFonts w:cs="Times New Roman"/>
        </w:rPr>
        <w:t xml:space="preserve"> </w:t>
      </w:r>
      <w:proofErr w:type="spellStart"/>
      <w:r w:rsidR="00B62BF4" w:rsidRPr="00DE3263">
        <w:rPr>
          <w:rFonts w:cs="Times New Roman"/>
        </w:rPr>
        <w:t>Intellectum</w:t>
      </w:r>
      <w:proofErr w:type="spellEnd"/>
      <w:r w:rsidR="00B62BF4" w:rsidRPr="00DE3263">
        <w:rPr>
          <w:rFonts w:cs="Times New Roman"/>
        </w:rPr>
        <w:t>: The Scholar as Disciple.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r w:rsidR="00B62BF4" w:rsidRPr="00DE3263">
        <w:rPr>
          <w:rFonts w:cs="Times New Roman"/>
          <w:i/>
        </w:rPr>
        <w:t>Expressions</w:t>
      </w:r>
      <w:r w:rsidR="007F5C6A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of Faith: Testimonies of Latter-day Saint Scholars</w:t>
      </w:r>
      <w:r w:rsidR="00482123">
        <w:rPr>
          <w:rFonts w:cs="Times New Roman"/>
        </w:rPr>
        <w:t>, edited by</w:t>
      </w:r>
      <w:r w:rsidR="00B62BF4" w:rsidRPr="00DE3263">
        <w:rPr>
          <w:rFonts w:cs="Times New Roman"/>
        </w:rPr>
        <w:t xml:space="preserve"> Susan Easton Black, </w:t>
      </w:r>
      <w:r w:rsidR="00482123">
        <w:rPr>
          <w:rFonts w:cs="Times New Roman"/>
        </w:rPr>
        <w:t xml:space="preserve">172–81. </w:t>
      </w:r>
      <w:r w:rsidR="00B62BF4" w:rsidRPr="00DE3263">
        <w:rPr>
          <w:rFonts w:cs="Times New Roman"/>
        </w:rPr>
        <w:t>Salt Lake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City: Deseret Book</w:t>
      </w:r>
      <w:r w:rsidR="00482123">
        <w:rPr>
          <w:rFonts w:cs="Times New Roman"/>
        </w:rPr>
        <w:t xml:space="preserve"> and</w:t>
      </w:r>
      <w:r w:rsidR="00B62BF4" w:rsidRPr="00DE3263">
        <w:rPr>
          <w:rFonts w:cs="Times New Roman"/>
        </w:rPr>
        <w:t xml:space="preserve"> FARMS, 1996.</w:t>
      </w:r>
    </w:p>
    <w:p w14:paraId="3AC140B4" w14:textId="6A988B09" w:rsidR="005461DE" w:rsidRPr="00DE3263" w:rsidRDefault="00377D7F" w:rsidP="005461DE">
      <w:pPr>
        <w:rPr>
          <w:rFonts w:cs="Times New Roman"/>
        </w:rPr>
      </w:pPr>
      <w:r>
        <w:rPr>
          <w:rFonts w:cs="Times New Roman"/>
        </w:rPr>
        <w:t>With</w:t>
      </w:r>
      <w:r w:rsidR="00B62BF4" w:rsidRPr="00DE3263">
        <w:rPr>
          <w:rFonts w:cs="Times New Roman"/>
        </w:rPr>
        <w:t xml:space="preserve"> John A.</w:t>
      </w:r>
      <w:r w:rsidR="00CB31C2">
        <w:rPr>
          <w:rFonts w:cs="Times New Roman"/>
        </w:rPr>
        <w:t xml:space="preserve"> </w:t>
      </w:r>
      <w:proofErr w:type="spellStart"/>
      <w:r>
        <w:rPr>
          <w:rFonts w:cs="Times New Roman"/>
        </w:rPr>
        <w:t>Tvedtnes</w:t>
      </w:r>
      <w:proofErr w:type="spellEnd"/>
      <w:r>
        <w:rPr>
          <w:rFonts w:cs="Times New Roman"/>
        </w:rPr>
        <w:t>.</w:t>
      </w:r>
      <w:r w:rsidR="00B62BF4" w:rsidRPr="00DE3263">
        <w:rPr>
          <w:rFonts w:cs="Times New Roman"/>
        </w:rPr>
        <w:t xml:space="preserve"> </w:t>
      </w:r>
      <w:r w:rsidR="00954934">
        <w:rPr>
          <w:rFonts w:cs="Times New Roman"/>
        </w:rPr>
        <w:t>“</w:t>
      </w:r>
      <w:r w:rsidR="00B62BF4" w:rsidRPr="00DE3263">
        <w:rPr>
          <w:rFonts w:cs="Times New Roman"/>
        </w:rPr>
        <w:t>Jewish and Other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Semitic Texts Written in Egyptian Characters.</w:t>
      </w:r>
      <w:r w:rsidR="00954934"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Journal of Book of Mormon Studies</w:t>
      </w:r>
      <w:r w:rsidR="00CB31C2">
        <w:rPr>
          <w:rFonts w:cs="Times New Roman"/>
        </w:rPr>
        <w:t xml:space="preserve"> 5, no. </w:t>
      </w:r>
      <w:r w:rsidR="00B62BF4" w:rsidRPr="00DE3263">
        <w:rPr>
          <w:rFonts w:cs="Times New Roman"/>
        </w:rPr>
        <w:t>2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(1996): 156–63.</w:t>
      </w:r>
    </w:p>
    <w:p w14:paraId="727B4D3F" w14:textId="77777777" w:rsidR="007E6884" w:rsidRDefault="00954934" w:rsidP="007E6884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 xml:space="preserve">I Have a Question: </w:t>
      </w:r>
      <w:r>
        <w:rPr>
          <w:rFonts w:cs="Times New Roman"/>
        </w:rPr>
        <w:t>“</w:t>
      </w:r>
      <w:r w:rsidR="00B62BF4" w:rsidRPr="00DE3263">
        <w:rPr>
          <w:rFonts w:cs="Times New Roman"/>
        </w:rPr>
        <w:t>How do we explain the mention of satyrs,</w:t>
      </w:r>
      <w:r w:rsidR="007F5C6A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commonly regarded as mythical creatures, in 2 Ne. 23:21 and Isaiah 34:14?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Ensign</w:t>
      </w:r>
      <w:r w:rsidR="00CB31C2">
        <w:rPr>
          <w:rFonts w:cs="Times New Roman"/>
        </w:rPr>
        <w:t xml:space="preserve">, </w:t>
      </w:r>
      <w:r w:rsidR="00B62BF4" w:rsidRPr="00DE3263">
        <w:rPr>
          <w:rFonts w:cs="Times New Roman"/>
        </w:rPr>
        <w:t>Feb</w:t>
      </w:r>
      <w:r w:rsidR="00CB31C2">
        <w:rPr>
          <w:rFonts w:cs="Times New Roman"/>
        </w:rPr>
        <w:t>ruary 1996</w:t>
      </w:r>
      <w:r w:rsidR="00792541" w:rsidRPr="00DE3263">
        <w:rPr>
          <w:rFonts w:cs="Times New Roman"/>
        </w:rPr>
        <w:t>, 63.</w:t>
      </w:r>
    </w:p>
    <w:p w14:paraId="712AE0F9" w14:textId="23E80EA4" w:rsidR="005461DE" w:rsidRPr="00026A3B" w:rsidRDefault="00954934" w:rsidP="007E6884">
      <w:pPr>
        <w:rPr>
          <w:rFonts w:eastAsia="Times New Roman"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Magic</w:t>
      </w:r>
      <w:r w:rsidR="00125C84" w:rsidRPr="00DE3263">
        <w:rPr>
          <w:rFonts w:cs="Times New Roman"/>
        </w:rPr>
        <w:t xml:space="preserve"> in the Old and New Testaments: T</w:t>
      </w:r>
      <w:r w:rsidR="00B62BF4" w:rsidRPr="00DE3263">
        <w:rPr>
          <w:rFonts w:cs="Times New Roman"/>
        </w:rPr>
        <w:t>he Tradition of the Outsider.</w:t>
      </w:r>
      <w:r>
        <w:rPr>
          <w:rFonts w:cs="Times New Roman"/>
        </w:rPr>
        <w:t>”</w:t>
      </w:r>
      <w:r w:rsidR="005923A6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In </w:t>
      </w:r>
      <w:r w:rsidR="00B62BF4" w:rsidRPr="00DE3263">
        <w:rPr>
          <w:rFonts w:cs="Times New Roman"/>
          <w:i/>
        </w:rPr>
        <w:t>Ritual Power and Magic in the Ancient World</w:t>
      </w:r>
      <w:r w:rsidR="00026A3B">
        <w:rPr>
          <w:rFonts w:eastAsia="Times New Roman" w:cs="Times New Roman"/>
        </w:rPr>
        <w:t xml:space="preserve">, </w:t>
      </w:r>
      <w:r w:rsidR="00CB31C2">
        <w:rPr>
          <w:rFonts w:cs="Times New Roman"/>
        </w:rPr>
        <w:t xml:space="preserve">edited by </w:t>
      </w:r>
      <w:r w:rsidR="00B62BF4" w:rsidRPr="00DE3263">
        <w:rPr>
          <w:rFonts w:cs="Times New Roman"/>
        </w:rPr>
        <w:t>Ma</w:t>
      </w:r>
      <w:r w:rsidR="00CB31C2">
        <w:rPr>
          <w:rFonts w:cs="Times New Roman"/>
        </w:rPr>
        <w:t xml:space="preserve">rvin Meyer and Paul </w:t>
      </w:r>
      <w:proofErr w:type="spellStart"/>
      <w:r w:rsidR="00CB31C2">
        <w:rPr>
          <w:rFonts w:cs="Times New Roman"/>
        </w:rPr>
        <w:t>Mirecki</w:t>
      </w:r>
      <w:proofErr w:type="spellEnd"/>
      <w:r w:rsidR="00CB31C2">
        <w:rPr>
          <w:rFonts w:cs="Times New Roman"/>
        </w:rPr>
        <w:t xml:space="preserve">, </w:t>
      </w:r>
      <w:r w:rsidR="00026A3B">
        <w:rPr>
          <w:rFonts w:cs="Times New Roman"/>
        </w:rPr>
        <w:t>131–43</w:t>
      </w:r>
      <w:r w:rsidR="00B62BF4" w:rsidRPr="00DE3263">
        <w:rPr>
          <w:rFonts w:cs="Times New Roman"/>
        </w:rPr>
        <w:t>.</w:t>
      </w:r>
      <w:r w:rsidR="00792541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Minneapolis: Fortress Press, 1995.</w:t>
      </w:r>
    </w:p>
    <w:p w14:paraId="6653B54A" w14:textId="77777777" w:rsidR="00CD031B" w:rsidRPr="006C6031" w:rsidRDefault="00CD031B" w:rsidP="00CD031B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“Jacob: Trial and Triumph.” In </w:t>
      </w:r>
      <w:r>
        <w:rPr>
          <w:rFonts w:eastAsia="Times New Roman" w:cs="Times New Roman"/>
          <w:i/>
        </w:rPr>
        <w:t>Riches of Faith: The First Principle of the Gospel in the Lives of the Prophets and Saints</w:t>
      </w:r>
      <w:r>
        <w:rPr>
          <w:rFonts w:eastAsia="Times New Roman" w:cs="Times New Roman"/>
        </w:rPr>
        <w:t>, edited by John K. Challis and John G. Scott, 54–71. Salt Lake City: Aspen Books, 1995.</w:t>
      </w:r>
    </w:p>
    <w:p w14:paraId="3A46ABD4" w14:textId="77777777" w:rsidR="00815FCA" w:rsidRPr="00890CBD" w:rsidRDefault="009D769F" w:rsidP="009D769F">
      <w:pPr>
        <w:rPr>
          <w:rFonts w:cs="Times New Roman"/>
        </w:rPr>
      </w:pPr>
      <w:r w:rsidRPr="00890CBD">
        <w:rPr>
          <w:rFonts w:cs="Times New Roman"/>
        </w:rPr>
        <w:t xml:space="preserve">With John W. Welch. “Introduction.” In </w:t>
      </w:r>
      <w:r w:rsidRPr="00890CBD">
        <w:rPr>
          <w:rFonts w:cs="Times New Roman"/>
          <w:i/>
        </w:rPr>
        <w:t>The Allegory of the Olive Tree: The Olive, the Bible, and Jacob 5</w:t>
      </w:r>
      <w:r w:rsidRPr="00890CBD">
        <w:rPr>
          <w:rFonts w:cs="Times New Roman"/>
        </w:rPr>
        <w:t>, edited by Stephen D. Ricks and John W. Welch, ix–xiv. Salt Lake City: Deseret Book and FARMS, 1994.</w:t>
      </w:r>
    </w:p>
    <w:p w14:paraId="15059A69" w14:textId="797C8D53" w:rsidR="005461DE" w:rsidRPr="00DE3263" w:rsidRDefault="00954934" w:rsidP="009D769F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Olive Culture in the Second Temple Era and Early Rabbinic Period.</w:t>
      </w:r>
      <w:r>
        <w:rPr>
          <w:rFonts w:cs="Times New Roman"/>
        </w:rPr>
        <w:t>”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In </w:t>
      </w:r>
      <w:r w:rsidR="00B62BF4" w:rsidRPr="00DE3263">
        <w:rPr>
          <w:rFonts w:cs="Times New Roman"/>
          <w:i/>
        </w:rPr>
        <w:t>The Allegory of the Olive Tree: The Olive, the Bible, and Jacob 5</w:t>
      </w:r>
      <w:r w:rsidR="00B62BF4" w:rsidRPr="00DE3263">
        <w:rPr>
          <w:rFonts w:cs="Times New Roman"/>
        </w:rPr>
        <w:t xml:space="preserve">, </w:t>
      </w:r>
      <w:r w:rsidR="009D0784">
        <w:rPr>
          <w:rFonts w:cs="Times New Roman"/>
        </w:rPr>
        <w:t>edited by</w:t>
      </w:r>
      <w:r w:rsidR="00B62BF4" w:rsidRPr="00DE3263">
        <w:rPr>
          <w:rFonts w:cs="Times New Roman"/>
        </w:rPr>
        <w:t xml:space="preserve"> Stephen D.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Ricks and John W.</w:t>
      </w:r>
      <w:r w:rsidR="00B1454B">
        <w:rPr>
          <w:rFonts w:cs="Times New Roman"/>
        </w:rPr>
        <w:t xml:space="preserve"> Welch</w:t>
      </w:r>
      <w:r w:rsidR="00CB31C2" w:rsidRPr="00DE3263">
        <w:rPr>
          <w:rFonts w:cs="Times New Roman"/>
        </w:rPr>
        <w:t>, 460– 72</w:t>
      </w:r>
      <w:r w:rsidR="00B1454B">
        <w:rPr>
          <w:rFonts w:cs="Times New Roman"/>
        </w:rPr>
        <w:t>. Salt Lake City: Deseret Book and</w:t>
      </w:r>
      <w:r w:rsidR="00B62BF4" w:rsidRPr="00DE3263">
        <w:rPr>
          <w:rFonts w:cs="Times New Roman"/>
        </w:rPr>
        <w:t xml:space="preserve"> FARMS, 1994</w:t>
      </w:r>
      <w:r w:rsidR="00E142C7" w:rsidRPr="00DE3263">
        <w:rPr>
          <w:rFonts w:cs="Times New Roman"/>
        </w:rPr>
        <w:t>.</w:t>
      </w:r>
    </w:p>
    <w:p w14:paraId="13015BA1" w14:textId="05B84FD0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Garment of Adam in Jewish, Muslim, and Christian Tradition.</w:t>
      </w:r>
      <w:r>
        <w:rPr>
          <w:rFonts w:cs="Times New Roman"/>
        </w:rPr>
        <w:t>”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In </w:t>
      </w:r>
      <w:r w:rsidR="00B62BF4" w:rsidRPr="00DE3263">
        <w:rPr>
          <w:rFonts w:cs="Times New Roman"/>
          <w:i/>
        </w:rPr>
        <w:t>Temples of the Ancient World: Ritual and Symbolism</w:t>
      </w:r>
      <w:r w:rsidR="00B62BF4" w:rsidRPr="00DE3263">
        <w:rPr>
          <w:rFonts w:cs="Times New Roman"/>
        </w:rPr>
        <w:t xml:space="preserve">, </w:t>
      </w:r>
      <w:r w:rsidR="009D0784">
        <w:rPr>
          <w:rFonts w:cs="Times New Roman"/>
        </w:rPr>
        <w:t>edited by</w:t>
      </w:r>
      <w:r w:rsidR="00B62BF4" w:rsidRPr="00DE3263">
        <w:rPr>
          <w:rFonts w:cs="Times New Roman"/>
        </w:rPr>
        <w:t xml:space="preserve"> Donald W. Parry</w:t>
      </w:r>
      <w:r w:rsidR="00CB31C2" w:rsidRPr="00DE3263">
        <w:rPr>
          <w:rFonts w:cs="Times New Roman"/>
        </w:rPr>
        <w:t>, 706–21</w:t>
      </w:r>
      <w:r w:rsidR="00B62BF4" w:rsidRPr="00DE3263">
        <w:rPr>
          <w:rFonts w:cs="Times New Roman"/>
        </w:rPr>
        <w:t>. Salt Lake</w:t>
      </w:r>
      <w:r w:rsidR="004F3939" w:rsidRPr="00DE3263">
        <w:rPr>
          <w:rFonts w:cs="Times New Roman"/>
        </w:rPr>
        <w:t xml:space="preserve"> </w:t>
      </w:r>
      <w:r w:rsidR="00B1454B">
        <w:rPr>
          <w:rFonts w:cs="Times New Roman"/>
        </w:rPr>
        <w:t>City</w:t>
      </w:r>
      <w:r w:rsidR="00B62BF4" w:rsidRPr="00DE3263">
        <w:rPr>
          <w:rFonts w:cs="Times New Roman"/>
        </w:rPr>
        <w:t>: Deseret Book and FARMS, 1994.</w:t>
      </w:r>
    </w:p>
    <w:p w14:paraId="34A989C3" w14:textId="77777777" w:rsidR="006340B1" w:rsidRPr="00DE3263" w:rsidRDefault="006340B1" w:rsidP="006340B1">
      <w:pPr>
        <w:rPr>
          <w:rFonts w:cs="Times New Roman"/>
        </w:rPr>
      </w:pPr>
      <w:r>
        <w:rPr>
          <w:rFonts w:cs="Times New Roman"/>
        </w:rPr>
        <w:t>With</w:t>
      </w:r>
      <w:r w:rsidRPr="00DE3263">
        <w:rPr>
          <w:rFonts w:cs="Times New Roman"/>
        </w:rPr>
        <w:t xml:space="preserve"> Michael A. Carter. </w:t>
      </w:r>
      <w:r>
        <w:rPr>
          <w:rFonts w:cs="Times New Roman"/>
        </w:rPr>
        <w:t>“</w:t>
      </w:r>
      <w:r w:rsidRPr="00DE3263">
        <w:rPr>
          <w:rFonts w:cs="Times New Roman"/>
        </w:rPr>
        <w:t>Temple-Building Motifs: Mesopotamia, Ancient Israel, Ugarit, and Kirtland.</w:t>
      </w:r>
      <w:r>
        <w:rPr>
          <w:rFonts w:cs="Times New Roman"/>
        </w:rPr>
        <w:t>”</w:t>
      </w:r>
      <w:r w:rsidRPr="00DE3263">
        <w:rPr>
          <w:rFonts w:cs="Times New Roman"/>
        </w:rPr>
        <w:t xml:space="preserve"> In </w:t>
      </w:r>
      <w:r w:rsidRPr="00DE3263">
        <w:rPr>
          <w:rFonts w:cs="Times New Roman"/>
          <w:i/>
        </w:rPr>
        <w:t>Temples of the Ancient World: Ritual and Symbolism</w:t>
      </w:r>
      <w:r w:rsidRPr="00DE3263">
        <w:rPr>
          <w:rFonts w:cs="Times New Roman"/>
        </w:rPr>
        <w:t xml:space="preserve">, </w:t>
      </w:r>
      <w:r>
        <w:rPr>
          <w:rFonts w:cs="Times New Roman"/>
        </w:rPr>
        <w:t>edited by</w:t>
      </w:r>
      <w:r w:rsidRPr="00DE3263">
        <w:rPr>
          <w:rFonts w:cs="Times New Roman"/>
        </w:rPr>
        <w:t xml:space="preserve"> Donald W. Parry</w:t>
      </w:r>
      <w:r>
        <w:rPr>
          <w:rFonts w:cs="Times New Roman"/>
        </w:rPr>
        <w:t>, 152–</w:t>
      </w:r>
      <w:r w:rsidRPr="00DE3263">
        <w:rPr>
          <w:rFonts w:cs="Times New Roman"/>
        </w:rPr>
        <w:t xml:space="preserve">77. Salt Lake City: Deseret Book and FARMS, </w:t>
      </w:r>
      <w:r>
        <w:rPr>
          <w:rFonts w:cs="Times New Roman"/>
        </w:rPr>
        <w:t>1994</w:t>
      </w:r>
      <w:r w:rsidRPr="00DE3263">
        <w:rPr>
          <w:rFonts w:cs="Times New Roman"/>
        </w:rPr>
        <w:t>.</w:t>
      </w:r>
    </w:p>
    <w:p w14:paraId="3624ECC8" w14:textId="1F4BFE36" w:rsidR="005461DE" w:rsidRPr="00DE3263" w:rsidRDefault="00377D7F" w:rsidP="005461DE">
      <w:pPr>
        <w:rPr>
          <w:rFonts w:cs="Times New Roman"/>
        </w:rPr>
      </w:pPr>
      <w:r>
        <w:rPr>
          <w:rFonts w:cs="Times New Roman"/>
        </w:rPr>
        <w:t>With</w:t>
      </w:r>
      <w:r w:rsidR="00B62BF4" w:rsidRPr="00DE3263">
        <w:rPr>
          <w:rFonts w:cs="Times New Roman"/>
        </w:rPr>
        <w:t xml:space="preserve"> John J. </w:t>
      </w:r>
      <w:proofErr w:type="spellStart"/>
      <w:r w:rsidR="00B62BF4" w:rsidRPr="00DE3263">
        <w:rPr>
          <w:rFonts w:cs="Times New Roman"/>
        </w:rPr>
        <w:t>Sroka</w:t>
      </w:r>
      <w:proofErr w:type="spellEnd"/>
      <w:r w:rsidR="00B62BF4" w:rsidRPr="00DE3263">
        <w:rPr>
          <w:rFonts w:cs="Times New Roman"/>
        </w:rPr>
        <w:t xml:space="preserve">. </w:t>
      </w:r>
      <w:r w:rsidR="00954934">
        <w:rPr>
          <w:rFonts w:cs="Times New Roman"/>
        </w:rPr>
        <w:t>“</w:t>
      </w:r>
      <w:r w:rsidR="00B62BF4" w:rsidRPr="00DE3263">
        <w:rPr>
          <w:rFonts w:cs="Times New Roman"/>
        </w:rPr>
        <w:t>King, Coronation, and Temple: Enthronement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Ceremonies in History.</w:t>
      </w:r>
      <w:r w:rsidR="00954934"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r w:rsidR="00B62BF4" w:rsidRPr="00DE3263">
        <w:rPr>
          <w:rFonts w:cs="Times New Roman"/>
          <w:i/>
        </w:rPr>
        <w:t>Temples of the Ancient World: Ritual and Symbolism</w:t>
      </w:r>
      <w:r w:rsidR="00B62BF4" w:rsidRPr="00DE3263">
        <w:rPr>
          <w:rFonts w:cs="Times New Roman"/>
        </w:rPr>
        <w:t xml:space="preserve">, </w:t>
      </w:r>
      <w:r w:rsidR="009D0784">
        <w:rPr>
          <w:rFonts w:cs="Times New Roman"/>
        </w:rPr>
        <w:t>edited by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Donald W. Parr</w:t>
      </w:r>
      <w:r w:rsidR="00CB31C2">
        <w:rPr>
          <w:rFonts w:cs="Times New Roman"/>
        </w:rPr>
        <w:t>y</w:t>
      </w:r>
      <w:r w:rsidR="00CB31C2" w:rsidRPr="00DE3263">
        <w:rPr>
          <w:rFonts w:cs="Times New Roman"/>
        </w:rPr>
        <w:t>, 236–72</w:t>
      </w:r>
      <w:r w:rsidR="00B62BF4" w:rsidRPr="00DE3263">
        <w:rPr>
          <w:rFonts w:cs="Times New Roman"/>
        </w:rPr>
        <w:t>. Salt Lake City</w:t>
      </w:r>
      <w:r w:rsidR="00CB31C2">
        <w:rPr>
          <w:rFonts w:cs="Times New Roman"/>
        </w:rPr>
        <w:t>: Deseret Book and</w:t>
      </w:r>
      <w:r w:rsidR="00B62BF4" w:rsidRPr="00DE3263">
        <w:rPr>
          <w:rFonts w:cs="Times New Roman"/>
        </w:rPr>
        <w:t xml:space="preserve"> FARMS, 1994.</w:t>
      </w:r>
    </w:p>
    <w:p w14:paraId="2BAC4B7C" w14:textId="109163AC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lastRenderedPageBreak/>
        <w:t>“</w:t>
      </w:r>
      <w:r w:rsidR="00B62BF4" w:rsidRPr="00DE3263">
        <w:rPr>
          <w:rFonts w:cs="Times New Roman"/>
        </w:rPr>
        <w:t>Liturgy and Cosmogony: The Ritual Use of Creation Accounts in the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Ancient Near East,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r w:rsidR="00B62BF4" w:rsidRPr="00DE3263">
        <w:rPr>
          <w:rFonts w:cs="Times New Roman"/>
          <w:i/>
        </w:rPr>
        <w:t>Temples of the Ancient World: Ritual and Symbolism</w:t>
      </w:r>
      <w:r w:rsidR="00B62BF4" w:rsidRPr="00DE3263">
        <w:rPr>
          <w:rFonts w:cs="Times New Roman"/>
        </w:rPr>
        <w:t xml:space="preserve">, </w:t>
      </w:r>
      <w:r w:rsidR="009D0784">
        <w:rPr>
          <w:rFonts w:cs="Times New Roman"/>
        </w:rPr>
        <w:t>edited by</w:t>
      </w:r>
      <w:r w:rsidR="00B62BF4" w:rsidRPr="00DE3263">
        <w:rPr>
          <w:rFonts w:cs="Times New Roman"/>
        </w:rPr>
        <w:t xml:space="preserve"> Donald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W.</w:t>
      </w:r>
      <w:r w:rsidR="00B1454B">
        <w:rPr>
          <w:rFonts w:cs="Times New Roman"/>
        </w:rPr>
        <w:t xml:space="preserve"> Parry</w:t>
      </w:r>
      <w:r w:rsidR="00CB31C2">
        <w:rPr>
          <w:rFonts w:cs="Times New Roman"/>
        </w:rPr>
        <w:t>, 236–</w:t>
      </w:r>
      <w:r w:rsidR="00CB31C2" w:rsidRPr="00DE3263">
        <w:rPr>
          <w:rFonts w:cs="Times New Roman"/>
        </w:rPr>
        <w:t>72</w:t>
      </w:r>
      <w:r w:rsidR="00B1454B">
        <w:rPr>
          <w:rFonts w:cs="Times New Roman"/>
        </w:rPr>
        <w:t>. Salt Lake City</w:t>
      </w:r>
      <w:r w:rsidR="00B62BF4" w:rsidRPr="00DE3263">
        <w:rPr>
          <w:rFonts w:cs="Times New Roman"/>
        </w:rPr>
        <w:t>: Des</w:t>
      </w:r>
      <w:r w:rsidR="00CB31C2">
        <w:rPr>
          <w:rFonts w:cs="Times New Roman"/>
        </w:rPr>
        <w:t>eret Book and FARMS, 1994</w:t>
      </w:r>
      <w:r w:rsidR="00B62BF4" w:rsidRPr="00DE3263">
        <w:rPr>
          <w:rFonts w:cs="Times New Roman"/>
        </w:rPr>
        <w:t>.</w:t>
      </w:r>
    </w:p>
    <w:p w14:paraId="1B505AB8" w14:textId="77777777" w:rsidR="00815FCA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Translation of the Book of Mormon: Interpreting the Evidence.</w:t>
      </w:r>
      <w:r>
        <w:rPr>
          <w:rFonts w:cs="Times New Roman"/>
        </w:rPr>
        <w:t>”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Journal of Book of Mormon Studie</w:t>
      </w:r>
      <w:r w:rsidR="00B62BF4" w:rsidRPr="00DE3263">
        <w:rPr>
          <w:rFonts w:cs="Times New Roman"/>
        </w:rPr>
        <w:t>s 2</w:t>
      </w:r>
      <w:r w:rsidR="00CB31C2">
        <w:rPr>
          <w:rFonts w:cs="Times New Roman"/>
        </w:rPr>
        <w:t xml:space="preserve">, no. </w:t>
      </w:r>
      <w:r w:rsidR="00B62BF4" w:rsidRPr="00DE3263">
        <w:rPr>
          <w:rFonts w:cs="Times New Roman"/>
        </w:rPr>
        <w:t>2 (1993): 20</w:t>
      </w:r>
      <w:r w:rsidR="005447DC" w:rsidRPr="00DE3263">
        <w:rPr>
          <w:rFonts w:cs="Times New Roman"/>
        </w:rPr>
        <w:t>1</w:t>
      </w:r>
      <w:r w:rsidR="005447DC">
        <w:rPr>
          <w:rFonts w:cs="Times New Roman"/>
        </w:rPr>
        <w:t>–</w:t>
      </w:r>
      <w:r w:rsidR="00B62BF4" w:rsidRPr="00DE3263">
        <w:rPr>
          <w:rFonts w:cs="Times New Roman"/>
        </w:rPr>
        <w:t>6.</w:t>
      </w:r>
    </w:p>
    <w:p w14:paraId="1B65B46B" w14:textId="443AB576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8707A9">
        <w:rPr>
          <w:rFonts w:cs="Times New Roman"/>
        </w:rPr>
        <w:t xml:space="preserve">A Watchman to the House of Israel: Ezekiel </w:t>
      </w:r>
      <w:r w:rsidR="005447DC" w:rsidRPr="00DE3263">
        <w:rPr>
          <w:rFonts w:cs="Times New Roman"/>
        </w:rPr>
        <w:t>1</w:t>
      </w:r>
      <w:r w:rsidR="005447DC">
        <w:rPr>
          <w:rFonts w:cs="Times New Roman"/>
        </w:rPr>
        <w:t>–</w:t>
      </w:r>
      <w:r w:rsidR="00B62BF4" w:rsidRPr="00DE3263">
        <w:rPr>
          <w:rFonts w:cs="Times New Roman"/>
        </w:rPr>
        <w:t>24.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r w:rsidR="00B62BF4" w:rsidRPr="00DE3263">
        <w:rPr>
          <w:rFonts w:cs="Times New Roman"/>
          <w:i/>
        </w:rPr>
        <w:t>Studies in Scripture</w:t>
      </w:r>
      <w:r w:rsidR="003B167A">
        <w:rPr>
          <w:rFonts w:cs="Times New Roman"/>
          <w:i/>
        </w:rPr>
        <w:t>, Volume Four</w:t>
      </w:r>
      <w:r w:rsidR="00B62BF4" w:rsidRPr="00DE3263">
        <w:rPr>
          <w:rFonts w:cs="Times New Roman"/>
          <w:i/>
        </w:rPr>
        <w:t xml:space="preserve">: </w:t>
      </w:r>
      <w:r w:rsidR="008707A9">
        <w:rPr>
          <w:rFonts w:cs="Times New Roman"/>
          <w:i/>
        </w:rPr>
        <w:t>1 Kings to Malachi</w:t>
      </w:r>
      <w:r w:rsidR="00CB31C2">
        <w:rPr>
          <w:rFonts w:cs="Times New Roman"/>
        </w:rPr>
        <w:t xml:space="preserve">, edited by </w:t>
      </w:r>
      <w:r w:rsidR="00CB31C2" w:rsidRPr="00DE3263">
        <w:rPr>
          <w:rFonts w:cs="Times New Roman"/>
        </w:rPr>
        <w:t>Kent P. Jackson</w:t>
      </w:r>
      <w:r w:rsidR="00CB31C2">
        <w:rPr>
          <w:rFonts w:cs="Times New Roman"/>
        </w:rPr>
        <w:t xml:space="preserve">, </w:t>
      </w:r>
      <w:r w:rsidR="008707A9">
        <w:rPr>
          <w:rFonts w:cs="Times New Roman"/>
        </w:rPr>
        <w:t>267–85.</w:t>
      </w:r>
      <w:r w:rsidR="00B62BF4" w:rsidRPr="00DE3263">
        <w:rPr>
          <w:rFonts w:cs="Times New Roman"/>
        </w:rPr>
        <w:t xml:space="preserve"> Sa</w:t>
      </w:r>
      <w:r w:rsidR="008707A9">
        <w:rPr>
          <w:rFonts w:cs="Times New Roman"/>
        </w:rPr>
        <w:t>lt Lake City: Deseret Book, 1993</w:t>
      </w:r>
      <w:r w:rsidR="00B62BF4" w:rsidRPr="00DE3263">
        <w:rPr>
          <w:rFonts w:cs="Times New Roman"/>
        </w:rPr>
        <w:t>.</w:t>
      </w:r>
    </w:p>
    <w:p w14:paraId="27C7369A" w14:textId="45158712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Death Knell or Tinkling Cymbals?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Review Essay of </w:t>
      </w:r>
      <w:r w:rsidR="00B62BF4" w:rsidRPr="00CB31C2">
        <w:rPr>
          <w:rFonts w:cs="Times New Roman"/>
          <w:i/>
        </w:rPr>
        <w:t>The Use of the Old Testament in the Book of Mormon</w:t>
      </w:r>
      <w:r w:rsidR="00B62BF4" w:rsidRPr="00DE3263">
        <w:rPr>
          <w:rFonts w:cs="Times New Roman"/>
        </w:rPr>
        <w:t xml:space="preserve">, </w:t>
      </w:r>
      <w:r w:rsidR="00CB31C2">
        <w:rPr>
          <w:rFonts w:cs="Times New Roman"/>
        </w:rPr>
        <w:t xml:space="preserve">by </w:t>
      </w:r>
      <w:r w:rsidR="00CB31C2" w:rsidRPr="00DE3263">
        <w:rPr>
          <w:rFonts w:cs="Times New Roman"/>
        </w:rPr>
        <w:t>Wesley P. Walters</w:t>
      </w:r>
      <w:r w:rsidR="00CB31C2">
        <w:rPr>
          <w:rFonts w:cs="Times New Roman"/>
        </w:rPr>
        <w:t>,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Review of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Books on the</w:t>
      </w:r>
      <w:r w:rsidR="005923A6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 xml:space="preserve">Book of Mormon </w:t>
      </w:r>
      <w:r w:rsidR="00B62BF4" w:rsidRPr="00DE3263">
        <w:rPr>
          <w:rFonts w:cs="Times New Roman"/>
        </w:rPr>
        <w:t>4 (1992): 23</w:t>
      </w:r>
      <w:r w:rsidR="005447DC" w:rsidRPr="00DE3263">
        <w:rPr>
          <w:rFonts w:cs="Times New Roman"/>
        </w:rPr>
        <w:t>5</w:t>
      </w:r>
      <w:r w:rsidR="005447DC">
        <w:rPr>
          <w:rFonts w:cs="Times New Roman"/>
        </w:rPr>
        <w:t>–</w:t>
      </w:r>
      <w:r w:rsidR="00B62BF4" w:rsidRPr="00DE3263">
        <w:rPr>
          <w:rFonts w:cs="Times New Roman"/>
        </w:rPr>
        <w:t>50.</w:t>
      </w:r>
      <w:r w:rsidR="000E3BF5">
        <w:rPr>
          <w:rFonts w:cs="Times New Roman"/>
        </w:rPr>
        <w:t xml:space="preserve"> </w:t>
      </w:r>
    </w:p>
    <w:p w14:paraId="5DC3F22B" w14:textId="77777777" w:rsidR="00815FCA" w:rsidRDefault="00954934" w:rsidP="005461DE">
      <w:pPr>
        <w:rPr>
          <w:rFonts w:cs="Times New Roman"/>
          <w:lang w:val="de-DE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 xml:space="preserve">Kinship </w:t>
      </w:r>
      <w:r w:rsidR="00777848">
        <w:rPr>
          <w:rFonts w:cs="Times New Roman"/>
        </w:rPr>
        <w:t>Bars to Marriage in Islamic Law.</w:t>
      </w:r>
      <w:r>
        <w:rPr>
          <w:rFonts w:cs="Times New Roman"/>
        </w:rPr>
        <w:t>”</w:t>
      </w:r>
      <w:r w:rsidR="00777848">
        <w:rPr>
          <w:rFonts w:cs="Times New Roman"/>
        </w:rPr>
        <w:t xml:space="preserve"> In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Proceedings of the XXXII</w:t>
      </w:r>
      <w:r w:rsidR="004F3939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International Congress for Asian and North African Studies, Hamburg 25th-30th August</w:t>
      </w:r>
      <w:r w:rsidR="004F3939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1986</w:t>
      </w:r>
      <w:r w:rsidR="00777848">
        <w:rPr>
          <w:rFonts w:cs="Times New Roman"/>
        </w:rPr>
        <w:t xml:space="preserve">, </w:t>
      </w:r>
      <w:r w:rsidR="00777848" w:rsidRPr="00DE3263">
        <w:rPr>
          <w:rFonts w:cs="Times New Roman"/>
          <w:lang w:val="de-DE"/>
        </w:rPr>
        <w:t>417</w:t>
      </w:r>
      <w:r w:rsidR="00777848">
        <w:rPr>
          <w:rFonts w:cs="Times New Roman"/>
          <w:lang w:val="de-DE"/>
        </w:rPr>
        <w:t>–</w:t>
      </w:r>
      <w:r w:rsidR="00777848" w:rsidRPr="00DE3263">
        <w:rPr>
          <w:rFonts w:cs="Times New Roman"/>
          <w:lang w:val="de-DE"/>
        </w:rPr>
        <w:t>18</w:t>
      </w:r>
      <w:r w:rsidR="00B62BF4" w:rsidRPr="00DE3263">
        <w:rPr>
          <w:rFonts w:cs="Times New Roman"/>
        </w:rPr>
        <w:t xml:space="preserve">. </w:t>
      </w:r>
      <w:r w:rsidR="00B62BF4" w:rsidRPr="00DE3263">
        <w:rPr>
          <w:rFonts w:cs="Times New Roman"/>
          <w:lang w:val="de-DE"/>
        </w:rPr>
        <w:t>Stuttg</w:t>
      </w:r>
      <w:r w:rsidR="00777848">
        <w:rPr>
          <w:rFonts w:cs="Times New Roman"/>
          <w:lang w:val="de-DE"/>
        </w:rPr>
        <w:t>art: Franz Steiner Verlag, 1992</w:t>
      </w:r>
      <w:r w:rsidR="00B62BF4" w:rsidRPr="00DE3263">
        <w:rPr>
          <w:rFonts w:cs="Times New Roman"/>
          <w:lang w:val="de-DE"/>
        </w:rPr>
        <w:t>.</w:t>
      </w:r>
    </w:p>
    <w:p w14:paraId="573A718F" w14:textId="74B4F911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I Have a Question: Greek Names in the Book of Mormon,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Ensign</w:t>
      </w:r>
      <w:r w:rsidR="00777848">
        <w:rPr>
          <w:rFonts w:cs="Times New Roman"/>
        </w:rPr>
        <w:t>,</w:t>
      </w:r>
      <w:r w:rsidR="004F3939" w:rsidRPr="00DE3263">
        <w:rPr>
          <w:rFonts w:cs="Times New Roman"/>
          <w:i/>
        </w:rPr>
        <w:t xml:space="preserve"> </w:t>
      </w:r>
      <w:r w:rsidR="00777848">
        <w:rPr>
          <w:rFonts w:cs="Times New Roman"/>
        </w:rPr>
        <w:t>October 1992,</w:t>
      </w:r>
      <w:r w:rsidR="00B62BF4" w:rsidRPr="00DE3263">
        <w:rPr>
          <w:rFonts w:cs="Times New Roman"/>
        </w:rPr>
        <w:t xml:space="preserve"> 5</w:t>
      </w:r>
      <w:r w:rsidR="005447DC" w:rsidRPr="00DE3263">
        <w:rPr>
          <w:rFonts w:cs="Times New Roman"/>
        </w:rPr>
        <w:t>3</w:t>
      </w:r>
      <w:r w:rsidR="005447DC">
        <w:rPr>
          <w:rFonts w:cs="Times New Roman"/>
        </w:rPr>
        <w:t>–</w:t>
      </w:r>
      <w:r w:rsidR="00B62BF4" w:rsidRPr="00DE3263">
        <w:rPr>
          <w:rFonts w:cs="Times New Roman"/>
        </w:rPr>
        <w:t>54.</w:t>
      </w:r>
    </w:p>
    <w:p w14:paraId="12042036" w14:textId="77777777" w:rsidR="00C869BB" w:rsidRPr="00DE3263" w:rsidRDefault="00C869BB" w:rsidP="00C869BB">
      <w:pPr>
        <w:rPr>
          <w:rFonts w:cs="Times New Roman"/>
        </w:rPr>
      </w:pPr>
      <w:r>
        <w:rPr>
          <w:rFonts w:cs="Times New Roman"/>
        </w:rPr>
        <w:t>“</w:t>
      </w:r>
      <w:r w:rsidRPr="00DE3263">
        <w:rPr>
          <w:rFonts w:cs="Times New Roman"/>
        </w:rPr>
        <w:t>I Have a Question: The Name of Christ in the Book of Mormon and the Old Testament,</w:t>
      </w:r>
      <w:r>
        <w:rPr>
          <w:rFonts w:cs="Times New Roman"/>
        </w:rPr>
        <w:t>”</w:t>
      </w:r>
      <w:r w:rsidRPr="00DE3263">
        <w:rPr>
          <w:rFonts w:cs="Times New Roman"/>
        </w:rPr>
        <w:t xml:space="preserve"> </w:t>
      </w:r>
      <w:r w:rsidRPr="00DE3263">
        <w:rPr>
          <w:rFonts w:cs="Times New Roman"/>
          <w:i/>
        </w:rPr>
        <w:t>Ensign</w:t>
      </w:r>
      <w:r>
        <w:rPr>
          <w:rFonts w:cs="Times New Roman"/>
        </w:rPr>
        <w:t>, September 1992,</w:t>
      </w:r>
      <w:r w:rsidRPr="00DE3263">
        <w:rPr>
          <w:rFonts w:cs="Times New Roman"/>
        </w:rPr>
        <w:t xml:space="preserve"> 24</w:t>
      </w:r>
      <w:r>
        <w:rPr>
          <w:rFonts w:cs="Times New Roman"/>
        </w:rPr>
        <w:t>–</w:t>
      </w:r>
      <w:r w:rsidRPr="00DE3263">
        <w:rPr>
          <w:rFonts w:cs="Times New Roman"/>
        </w:rPr>
        <w:t>25.</w:t>
      </w:r>
    </w:p>
    <w:p w14:paraId="62DD0054" w14:textId="77777777" w:rsidR="00C869BB" w:rsidRPr="00DE3263" w:rsidRDefault="00C869BB" w:rsidP="00C869BB">
      <w:pPr>
        <w:rPr>
          <w:rFonts w:cs="Times New Roman"/>
        </w:rPr>
      </w:pPr>
      <w:r>
        <w:rPr>
          <w:rFonts w:cs="Times New Roman"/>
          <w:lang w:val="de-DE"/>
        </w:rPr>
        <w:t>“</w:t>
      </w:r>
      <w:proofErr w:type="spellStart"/>
      <w:r w:rsidRPr="00DE3263">
        <w:rPr>
          <w:rFonts w:cs="Times New Roman"/>
          <w:lang w:val="de-DE"/>
        </w:rPr>
        <w:t>Abortion</w:t>
      </w:r>
      <w:proofErr w:type="spellEnd"/>
      <w:r w:rsidRPr="00DE3263">
        <w:rPr>
          <w:rFonts w:cs="Times New Roman"/>
          <w:lang w:val="de-DE"/>
        </w:rPr>
        <w:t xml:space="preserve"> in </w:t>
      </w:r>
      <w:proofErr w:type="spellStart"/>
      <w:r w:rsidRPr="00DE3263">
        <w:rPr>
          <w:rFonts w:cs="Times New Roman"/>
          <w:lang w:val="de-DE"/>
        </w:rPr>
        <w:t>Antiquity</w:t>
      </w:r>
      <w:proofErr w:type="spellEnd"/>
      <w:r w:rsidRPr="00DE3263">
        <w:rPr>
          <w:rFonts w:cs="Times New Roman"/>
          <w:lang w:val="de-DE"/>
        </w:rPr>
        <w:t>.</w:t>
      </w:r>
      <w:r>
        <w:rPr>
          <w:rFonts w:cs="Times New Roman"/>
          <w:lang w:val="de-DE"/>
        </w:rPr>
        <w:t>”</w:t>
      </w:r>
      <w:r w:rsidRPr="00DE3263">
        <w:rPr>
          <w:rFonts w:cs="Times New Roman"/>
          <w:lang w:val="de-DE"/>
        </w:rPr>
        <w:t xml:space="preserve"> </w:t>
      </w:r>
      <w:r w:rsidRPr="00DE3263">
        <w:rPr>
          <w:rFonts w:cs="Times New Roman"/>
        </w:rPr>
        <w:t xml:space="preserve">In </w:t>
      </w:r>
      <w:r w:rsidRPr="00DE3263">
        <w:rPr>
          <w:rFonts w:cs="Times New Roman"/>
          <w:i/>
        </w:rPr>
        <w:t>Anchor Bible Dictiona</w:t>
      </w:r>
      <w:r w:rsidRPr="00DE3263">
        <w:rPr>
          <w:rFonts w:cs="Times New Roman"/>
        </w:rPr>
        <w:t>r</w:t>
      </w:r>
      <w:r>
        <w:rPr>
          <w:rFonts w:cs="Times New Roman"/>
        </w:rPr>
        <w:t>y</w:t>
      </w:r>
      <w:r w:rsidRPr="00DE3263">
        <w:rPr>
          <w:rFonts w:cs="Times New Roman"/>
        </w:rPr>
        <w:t xml:space="preserve">, </w:t>
      </w:r>
      <w:r>
        <w:rPr>
          <w:rFonts w:cs="Times New Roman"/>
        </w:rPr>
        <w:t xml:space="preserve">edited by David Noel Freedman, </w:t>
      </w:r>
      <w:r w:rsidRPr="00DE3263">
        <w:rPr>
          <w:rFonts w:cs="Times New Roman"/>
        </w:rPr>
        <w:t>1:31</w:t>
      </w:r>
      <w:r>
        <w:rPr>
          <w:rFonts w:cs="Times New Roman"/>
        </w:rPr>
        <w:t>–</w:t>
      </w:r>
      <w:r w:rsidRPr="00DE3263">
        <w:rPr>
          <w:rFonts w:cs="Times New Roman"/>
        </w:rPr>
        <w:t>35</w:t>
      </w:r>
      <w:r>
        <w:rPr>
          <w:rFonts w:cs="Times New Roman"/>
        </w:rPr>
        <w:t xml:space="preserve">. </w:t>
      </w:r>
      <w:r w:rsidRPr="00DE3263">
        <w:rPr>
          <w:rFonts w:cs="Times New Roman"/>
        </w:rPr>
        <w:t>Garden City, NY: Doubleday, 1992.</w:t>
      </w:r>
    </w:p>
    <w:p w14:paraId="013B516B" w14:textId="77777777" w:rsidR="002E284C" w:rsidRDefault="002E284C" w:rsidP="002E284C">
      <w:pPr>
        <w:rPr>
          <w:rFonts w:cs="Times New Roman"/>
        </w:rPr>
      </w:pPr>
      <w:r w:rsidRPr="00D83676">
        <w:rPr>
          <w:rFonts w:cs="Times New Roman"/>
        </w:rPr>
        <w:t xml:space="preserve">“Sheba.” In </w:t>
      </w:r>
      <w:r w:rsidRPr="00D83676">
        <w:rPr>
          <w:rFonts w:cs="Times New Roman"/>
          <w:i/>
        </w:rPr>
        <w:t>Anchor Bible Dictionary</w:t>
      </w:r>
      <w:r w:rsidRPr="00D83676">
        <w:rPr>
          <w:rFonts w:cs="Times New Roman"/>
        </w:rPr>
        <w:t>, edited by David Noel Freedman, 5:1169–70. Garden City, NY: Doubleday, 1992.</w:t>
      </w:r>
    </w:p>
    <w:p w14:paraId="782362F2" w14:textId="69ACAEAF" w:rsidR="005461DE" w:rsidRPr="00D83676" w:rsidRDefault="00954934" w:rsidP="002E284C">
      <w:pPr>
        <w:rPr>
          <w:rFonts w:cs="Times New Roman"/>
        </w:rPr>
      </w:pPr>
      <w:r w:rsidRPr="00D83676">
        <w:rPr>
          <w:rFonts w:cs="Times New Roman"/>
        </w:rPr>
        <w:t>“</w:t>
      </w:r>
      <w:r w:rsidR="00B62BF4" w:rsidRPr="00D83676">
        <w:rPr>
          <w:rFonts w:cs="Times New Roman"/>
        </w:rPr>
        <w:t>Sheba</w:t>
      </w:r>
      <w:r w:rsidR="002E284C">
        <w:rPr>
          <w:rFonts w:cs="Times New Roman"/>
        </w:rPr>
        <w:t>, Queen of</w:t>
      </w:r>
      <w:r w:rsidR="00B62BF4" w:rsidRPr="00D83676">
        <w:rPr>
          <w:rFonts w:cs="Times New Roman"/>
        </w:rPr>
        <w:t>.</w:t>
      </w:r>
      <w:r w:rsidRPr="00D83676">
        <w:rPr>
          <w:rFonts w:cs="Times New Roman"/>
        </w:rPr>
        <w:t>”</w:t>
      </w:r>
      <w:r w:rsidR="00B62BF4" w:rsidRPr="00D83676">
        <w:rPr>
          <w:rFonts w:cs="Times New Roman"/>
        </w:rPr>
        <w:t xml:space="preserve"> In</w:t>
      </w:r>
      <w:r w:rsidR="003813B0" w:rsidRPr="00D83676">
        <w:rPr>
          <w:rFonts w:cs="Times New Roman"/>
        </w:rPr>
        <w:t xml:space="preserve"> </w:t>
      </w:r>
      <w:r w:rsidR="00B62BF4" w:rsidRPr="00D83676">
        <w:rPr>
          <w:rFonts w:cs="Times New Roman"/>
          <w:i/>
        </w:rPr>
        <w:t>Anchor Bible Dictionary</w:t>
      </w:r>
      <w:r w:rsidR="0016607E" w:rsidRPr="00D83676">
        <w:rPr>
          <w:rFonts w:cs="Times New Roman"/>
        </w:rPr>
        <w:t xml:space="preserve">, </w:t>
      </w:r>
      <w:r w:rsidR="00C869BB" w:rsidRPr="00D83676">
        <w:rPr>
          <w:rFonts w:cs="Times New Roman"/>
        </w:rPr>
        <w:t>edited by David Noel Freedman, 5:117</w:t>
      </w:r>
      <w:r w:rsidR="0023073C" w:rsidRPr="00D83676">
        <w:rPr>
          <w:rFonts w:cs="Times New Roman"/>
        </w:rPr>
        <w:t>0–7</w:t>
      </w:r>
      <w:r w:rsidR="00C869BB" w:rsidRPr="00D83676">
        <w:rPr>
          <w:rFonts w:cs="Times New Roman"/>
        </w:rPr>
        <w:t>1</w:t>
      </w:r>
      <w:r w:rsidR="00B62BF4" w:rsidRPr="00D83676">
        <w:rPr>
          <w:rFonts w:cs="Times New Roman"/>
        </w:rPr>
        <w:t>. Garden City, NY:</w:t>
      </w:r>
      <w:r w:rsidR="004F3939" w:rsidRPr="00D83676">
        <w:rPr>
          <w:rFonts w:cs="Times New Roman"/>
        </w:rPr>
        <w:t xml:space="preserve"> </w:t>
      </w:r>
      <w:r w:rsidR="0016607E" w:rsidRPr="00D83676">
        <w:rPr>
          <w:rFonts w:cs="Times New Roman"/>
        </w:rPr>
        <w:t>Doubleday, 1992</w:t>
      </w:r>
      <w:r w:rsidR="00B62BF4" w:rsidRPr="00D83676">
        <w:rPr>
          <w:rFonts w:cs="Times New Roman"/>
        </w:rPr>
        <w:t>.</w:t>
      </w:r>
    </w:p>
    <w:p w14:paraId="19550443" w14:textId="7BDB80AF" w:rsidR="008E02FB" w:rsidRPr="00890CBD" w:rsidRDefault="008E02FB" w:rsidP="005461DE">
      <w:pPr>
        <w:rPr>
          <w:rFonts w:cs="Times New Roman"/>
        </w:rPr>
      </w:pPr>
      <w:r w:rsidRPr="00890CBD">
        <w:rPr>
          <w:rFonts w:cs="Times New Roman"/>
        </w:rPr>
        <w:t>“The Ideology of Kin</w:t>
      </w:r>
      <w:r w:rsidR="00BD233A" w:rsidRPr="00890CBD">
        <w:rPr>
          <w:rFonts w:cs="Times New Roman"/>
        </w:rPr>
        <w:t>g</w:t>
      </w:r>
      <w:r w:rsidRPr="00890CBD">
        <w:rPr>
          <w:rFonts w:cs="Times New Roman"/>
        </w:rPr>
        <w:t xml:space="preserve">ship in Mosiah 1–6.” In </w:t>
      </w:r>
      <w:r w:rsidRPr="00890CBD">
        <w:rPr>
          <w:rFonts w:cs="Times New Roman"/>
          <w:i/>
        </w:rPr>
        <w:t>Reexploring the Book of Mormon</w:t>
      </w:r>
      <w:r w:rsidRPr="00890CBD">
        <w:rPr>
          <w:rFonts w:cs="Times New Roman"/>
        </w:rPr>
        <w:t>, edited by John W. Welch, 114–16. Salt Lake City: Deseret Book and FARMS, 1992.</w:t>
      </w:r>
    </w:p>
    <w:p w14:paraId="7BC7607F" w14:textId="6E7BB536" w:rsidR="000E0E33" w:rsidRPr="00890CBD" w:rsidRDefault="000E0E33" w:rsidP="005461DE">
      <w:pPr>
        <w:rPr>
          <w:rFonts w:cs="Times New Roman"/>
        </w:rPr>
      </w:pPr>
      <w:r w:rsidRPr="00890CBD">
        <w:rPr>
          <w:rFonts w:cs="Times New Roman"/>
        </w:rPr>
        <w:t xml:space="preserve">With John W. Welch and Donald W. Parry. “‘This Day.’” In </w:t>
      </w:r>
      <w:r w:rsidRPr="00890CBD">
        <w:rPr>
          <w:rFonts w:cs="Times New Roman"/>
          <w:i/>
        </w:rPr>
        <w:t>Reexploring the Book of Mormon</w:t>
      </w:r>
      <w:r w:rsidRPr="00890CBD">
        <w:rPr>
          <w:rFonts w:cs="Times New Roman"/>
        </w:rPr>
        <w:t>, edited by John W. Welch, 117–19. Salt Lake City: Deseret Book and FARMS, 1992.</w:t>
      </w:r>
    </w:p>
    <w:p w14:paraId="1AE3C890" w14:textId="02CF5C47" w:rsidR="000E0E33" w:rsidRPr="00890CBD" w:rsidRDefault="000E0E33" w:rsidP="005461DE">
      <w:pPr>
        <w:rPr>
          <w:rFonts w:cs="Times New Roman"/>
        </w:rPr>
      </w:pPr>
      <w:r w:rsidRPr="00890CBD">
        <w:rPr>
          <w:rFonts w:cs="Times New Roman"/>
        </w:rPr>
        <w:t xml:space="preserve">“The Coronation of Kings.” In </w:t>
      </w:r>
      <w:r w:rsidRPr="00890CBD">
        <w:rPr>
          <w:rFonts w:cs="Times New Roman"/>
          <w:i/>
        </w:rPr>
        <w:t>Reexploring the Book of Mormon</w:t>
      </w:r>
      <w:r w:rsidRPr="00890CBD">
        <w:rPr>
          <w:rFonts w:cs="Times New Roman"/>
        </w:rPr>
        <w:t>, edited by John W. Welch, 124–26. Salt Lake City: Deseret Book and FARMS, 1992.</w:t>
      </w:r>
    </w:p>
    <w:p w14:paraId="10C27A09" w14:textId="6036F677" w:rsidR="00A51FFE" w:rsidRPr="00890CBD" w:rsidRDefault="00A51FFE" w:rsidP="005461DE">
      <w:pPr>
        <w:rPr>
          <w:rFonts w:cs="Times New Roman"/>
        </w:rPr>
      </w:pPr>
      <w:r w:rsidRPr="00890CBD">
        <w:rPr>
          <w:rFonts w:cs="Times New Roman"/>
        </w:rPr>
        <w:t xml:space="preserve">“‘Holy War’ in the Book of Mormon and the Ancient Near East.” In </w:t>
      </w:r>
      <w:r w:rsidRPr="00890CBD">
        <w:rPr>
          <w:rFonts w:cs="Times New Roman"/>
          <w:i/>
        </w:rPr>
        <w:t>Reexploring the Book of Mormon</w:t>
      </w:r>
      <w:r w:rsidRPr="00890CBD">
        <w:rPr>
          <w:rFonts w:cs="Times New Roman"/>
        </w:rPr>
        <w:t>, edited by John W. Welch, 202–5. Salt Lake City: Deseret Book and FARMS, 1992.</w:t>
      </w:r>
    </w:p>
    <w:p w14:paraId="0F02BAD6" w14:textId="3A5CD21D" w:rsidR="003D7C91" w:rsidRPr="00890CBD" w:rsidRDefault="003D7C91" w:rsidP="005461DE">
      <w:pPr>
        <w:rPr>
          <w:rFonts w:cs="Times New Roman"/>
        </w:rPr>
      </w:pPr>
      <w:r w:rsidRPr="00890CBD">
        <w:rPr>
          <w:rFonts w:cs="Times New Roman"/>
        </w:rPr>
        <w:lastRenderedPageBreak/>
        <w:t xml:space="preserve">With Robert F. Smith. “New Year’s Celebrations.” In </w:t>
      </w:r>
      <w:r w:rsidRPr="00890CBD">
        <w:rPr>
          <w:rFonts w:cs="Times New Roman"/>
          <w:i/>
        </w:rPr>
        <w:t>Reexploring the Book of Mormon</w:t>
      </w:r>
      <w:r w:rsidRPr="00890CBD">
        <w:rPr>
          <w:rFonts w:cs="Times New Roman"/>
        </w:rPr>
        <w:t>, edited by John W. Welch, 209–11. Salt Lake City: Deseret Book and FARMS, 1992.</w:t>
      </w:r>
    </w:p>
    <w:p w14:paraId="7B017296" w14:textId="617B3259" w:rsidR="002E7392" w:rsidRPr="002E7392" w:rsidRDefault="002E7392" w:rsidP="005461DE">
      <w:pPr>
        <w:rPr>
          <w:rFonts w:cs="Times New Roman"/>
        </w:rPr>
      </w:pPr>
      <w:r>
        <w:rPr>
          <w:rFonts w:cs="Times New Roman"/>
        </w:rPr>
        <w:t xml:space="preserve">“King, Coronation, and Covenant in Mosiah 1–6.” In </w:t>
      </w:r>
      <w:r>
        <w:rPr>
          <w:rFonts w:cs="Times New Roman"/>
          <w:i/>
        </w:rPr>
        <w:t>Rediscovering the Book of Mormon: Insights You May Have Missed Before</w:t>
      </w:r>
      <w:r>
        <w:rPr>
          <w:rFonts w:cs="Times New Roman"/>
        </w:rPr>
        <w:t>, edited by John L. Sorenson and Melvin J. Thorne, 209–19. Salt Lake City: Deseret Book and FARMS, 1991.</w:t>
      </w:r>
    </w:p>
    <w:p w14:paraId="12F3C9BE" w14:textId="51D96EA0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976119">
        <w:rPr>
          <w:rFonts w:cs="Times New Roman"/>
        </w:rPr>
        <w:t>‘</w:t>
      </w:r>
      <w:r w:rsidR="00B62BF4" w:rsidRPr="00DE3263">
        <w:rPr>
          <w:rFonts w:cs="Times New Roman"/>
        </w:rPr>
        <w:t>Holy War</w:t>
      </w:r>
      <w:r w:rsidR="000958CB">
        <w:rPr>
          <w:rFonts w:cs="Times New Roman"/>
        </w:rPr>
        <w:t>’: The Sacred Ideology of War</w:t>
      </w:r>
      <w:r w:rsidR="00B62BF4" w:rsidRPr="00DE3263">
        <w:rPr>
          <w:rFonts w:cs="Times New Roman"/>
        </w:rPr>
        <w:t xml:space="preserve"> in the Book of Mormon and</w:t>
      </w:r>
      <w:r w:rsidR="000958CB">
        <w:rPr>
          <w:rFonts w:cs="Times New Roman"/>
        </w:rPr>
        <w:t xml:space="preserve"> in</w:t>
      </w:r>
      <w:r w:rsidR="00B62BF4" w:rsidRPr="00DE3263">
        <w:rPr>
          <w:rFonts w:cs="Times New Roman"/>
        </w:rPr>
        <w:t xml:space="preserve"> the Ancient Near East.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</w:t>
      </w:r>
      <w:r w:rsidR="006A6637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Warfare in the Book of Mormon</w:t>
      </w:r>
      <w:r w:rsidR="004936C6">
        <w:rPr>
          <w:rFonts w:cs="Times New Roman"/>
        </w:rPr>
        <w:t xml:space="preserve">, edited by </w:t>
      </w:r>
      <w:r w:rsidR="004936C6" w:rsidRPr="00DE3263">
        <w:rPr>
          <w:rFonts w:cs="Times New Roman"/>
        </w:rPr>
        <w:t>Stephen D. Ricks and William J. Hamblin</w:t>
      </w:r>
      <w:r w:rsidR="004936C6">
        <w:rPr>
          <w:rFonts w:cs="Times New Roman"/>
        </w:rPr>
        <w:t xml:space="preserve">, </w:t>
      </w:r>
      <w:r w:rsidR="000958CB">
        <w:rPr>
          <w:rFonts w:cs="Times New Roman"/>
        </w:rPr>
        <w:t>103–17</w:t>
      </w:r>
      <w:r w:rsidR="005923A6" w:rsidRPr="00DE3263">
        <w:rPr>
          <w:rFonts w:cs="Times New Roman"/>
        </w:rPr>
        <w:t>.</w:t>
      </w:r>
      <w:r w:rsidR="00B62BF4" w:rsidRPr="00DE3263">
        <w:rPr>
          <w:rFonts w:cs="Times New Roman"/>
        </w:rPr>
        <w:t xml:space="preserve"> Salt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Lake City: Deseret Book and FARMS, 1990.</w:t>
      </w:r>
    </w:p>
    <w:p w14:paraId="2D8F43B5" w14:textId="7D77FE05" w:rsidR="005461DE" w:rsidRPr="008C2EFF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4936C6">
        <w:rPr>
          <w:rFonts w:cs="Times New Roman"/>
        </w:rPr>
        <w:t>Benjamin.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r w:rsidR="00B62BF4" w:rsidRPr="00DE3263">
        <w:rPr>
          <w:rFonts w:cs="Times New Roman"/>
          <w:i/>
        </w:rPr>
        <w:t>Encyclopedia of Mormonism</w:t>
      </w:r>
      <w:r w:rsidR="004936C6" w:rsidRPr="00DE3263">
        <w:rPr>
          <w:rFonts w:cs="Times New Roman"/>
        </w:rPr>
        <w:t>, 1:99</w:t>
      </w:r>
      <w:r w:rsidR="004936C6">
        <w:rPr>
          <w:rFonts w:cs="Times New Roman"/>
        </w:rPr>
        <w:t>–</w:t>
      </w:r>
      <w:r w:rsidR="004936C6" w:rsidRPr="00DE3263">
        <w:rPr>
          <w:rFonts w:cs="Times New Roman"/>
        </w:rPr>
        <w:t>100</w:t>
      </w:r>
      <w:r w:rsidR="00B62BF4" w:rsidRPr="00DE3263">
        <w:rPr>
          <w:rFonts w:cs="Times New Roman"/>
        </w:rPr>
        <w:t>. New York: Macmillan,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1991</w:t>
      </w:r>
      <w:r w:rsidR="008C2EFF">
        <w:rPr>
          <w:rFonts w:cs="Times New Roman"/>
        </w:rPr>
        <w:t xml:space="preserve">; reprinted in </w:t>
      </w:r>
      <w:r w:rsidR="008C2EFF">
        <w:rPr>
          <w:rFonts w:cs="Times New Roman"/>
          <w:i/>
        </w:rPr>
        <w:t xml:space="preserve">To All the World: The Book of Mormon Articles from the </w:t>
      </w:r>
      <w:r w:rsidR="008C2EFF">
        <w:rPr>
          <w:rFonts w:cs="Times New Roman"/>
        </w:rPr>
        <w:t>Encyclopedia of Mormonism, 24–25. Provo, UT: FARMS, 2000.</w:t>
      </w:r>
    </w:p>
    <w:p w14:paraId="6C254DBE" w14:textId="26DE17D9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4936C6">
        <w:rPr>
          <w:rFonts w:cs="Times New Roman"/>
        </w:rPr>
        <w:t>Book of Mormon Studies.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r w:rsidR="00B62BF4" w:rsidRPr="00DE3263">
        <w:rPr>
          <w:rFonts w:cs="Times New Roman"/>
          <w:i/>
        </w:rPr>
        <w:t>Encyclopedia of Mormonism</w:t>
      </w:r>
      <w:r w:rsidR="004936C6" w:rsidRPr="00DE3263">
        <w:rPr>
          <w:rFonts w:cs="Times New Roman"/>
        </w:rPr>
        <w:t>, 1:205</w:t>
      </w:r>
      <w:r w:rsidR="004936C6">
        <w:rPr>
          <w:rFonts w:cs="Times New Roman"/>
        </w:rPr>
        <w:t>–</w:t>
      </w:r>
      <w:r w:rsidR="004936C6" w:rsidRPr="00DE3263">
        <w:rPr>
          <w:rFonts w:cs="Times New Roman"/>
        </w:rPr>
        <w:t>9.</w:t>
      </w:r>
      <w:r w:rsidR="004936C6">
        <w:rPr>
          <w:rFonts w:cs="Times New Roman"/>
        </w:rPr>
        <w:t xml:space="preserve"> </w:t>
      </w:r>
      <w:r w:rsidR="00B62BF4" w:rsidRPr="00DE3263">
        <w:rPr>
          <w:rFonts w:cs="Times New Roman"/>
        </w:rPr>
        <w:t>New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York: Macmillan, 1</w:t>
      </w:r>
      <w:r w:rsidR="004936C6">
        <w:rPr>
          <w:rFonts w:cs="Times New Roman"/>
        </w:rPr>
        <w:t>991.</w:t>
      </w:r>
    </w:p>
    <w:p w14:paraId="6E246DCD" w14:textId="514AE7A3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4936C6">
        <w:rPr>
          <w:rFonts w:cs="Times New Roman"/>
        </w:rPr>
        <w:t>Temples through the Ages.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r w:rsidR="00B62BF4" w:rsidRPr="00DE3263">
        <w:rPr>
          <w:rFonts w:cs="Times New Roman"/>
          <w:i/>
        </w:rPr>
        <w:t>Encyclopedia of Mormonism</w:t>
      </w:r>
      <w:r w:rsidR="004936C6">
        <w:rPr>
          <w:rFonts w:cs="Times New Roman"/>
        </w:rPr>
        <w:t>,</w:t>
      </w:r>
      <w:r w:rsidR="004936C6" w:rsidRPr="00DE3263">
        <w:rPr>
          <w:rFonts w:cs="Times New Roman"/>
        </w:rPr>
        <w:t xml:space="preserve"> 4:1463</w:t>
      </w:r>
      <w:r w:rsidR="004936C6">
        <w:rPr>
          <w:rFonts w:cs="Times New Roman"/>
        </w:rPr>
        <w:t>–</w:t>
      </w:r>
      <w:r w:rsidR="004936C6" w:rsidRPr="00DE3263">
        <w:rPr>
          <w:rFonts w:cs="Times New Roman"/>
        </w:rPr>
        <w:t>65</w:t>
      </w:r>
      <w:r w:rsidR="00B62BF4" w:rsidRPr="00DE3263">
        <w:rPr>
          <w:rFonts w:cs="Times New Roman"/>
        </w:rPr>
        <w:t>. New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York: Macmillan, 1991.</w:t>
      </w:r>
    </w:p>
    <w:p w14:paraId="06955460" w14:textId="0ECC7A7E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Magician as Outsider in the Hebrew Bible.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r w:rsidR="00B62BF4" w:rsidRPr="00DE3263">
        <w:rPr>
          <w:rFonts w:cs="Times New Roman"/>
          <w:i/>
        </w:rPr>
        <w:t>Aspects of Judaism in Antiquity</w:t>
      </w:r>
      <w:r w:rsidR="004936C6">
        <w:rPr>
          <w:rFonts w:cs="Times New Roman"/>
        </w:rPr>
        <w:t xml:space="preserve">, edited by </w:t>
      </w:r>
      <w:r w:rsidR="004936C6" w:rsidRPr="00DE3263">
        <w:rPr>
          <w:rFonts w:cs="Times New Roman"/>
        </w:rPr>
        <w:t>Paul V. Flesher</w:t>
      </w:r>
      <w:r w:rsidR="004936C6">
        <w:rPr>
          <w:rFonts w:cs="Times New Roman"/>
        </w:rPr>
        <w:t>, 5:125–34. Washington, DC</w:t>
      </w:r>
      <w:r w:rsidR="00B62BF4" w:rsidRPr="00DE3263">
        <w:rPr>
          <w:rFonts w:cs="Times New Roman"/>
        </w:rPr>
        <w:t>: University Press of</w:t>
      </w:r>
      <w:r w:rsidR="004F3939" w:rsidRPr="00DE3263">
        <w:rPr>
          <w:rFonts w:cs="Times New Roman"/>
        </w:rPr>
        <w:t xml:space="preserve"> </w:t>
      </w:r>
      <w:r w:rsidR="004936C6">
        <w:rPr>
          <w:rFonts w:cs="Times New Roman"/>
        </w:rPr>
        <w:t>America, 1990</w:t>
      </w:r>
      <w:r w:rsidR="00B62BF4" w:rsidRPr="00DE3263">
        <w:rPr>
          <w:rFonts w:cs="Times New Roman"/>
        </w:rPr>
        <w:t>.</w:t>
      </w:r>
    </w:p>
    <w:p w14:paraId="29D2A6F1" w14:textId="194CB016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2E5F6F">
        <w:rPr>
          <w:rFonts w:cs="Times New Roman"/>
        </w:rPr>
        <w:t>Deuteronomy: A Covenant of Love.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2E5F6F">
        <w:rPr>
          <w:rFonts w:cs="Times New Roman"/>
          <w:i/>
        </w:rPr>
        <w:t>Ensig</w:t>
      </w:r>
      <w:r w:rsidR="002E5F6F" w:rsidRPr="002E5F6F">
        <w:rPr>
          <w:rFonts w:cs="Times New Roman"/>
          <w:i/>
        </w:rPr>
        <w:t>n</w:t>
      </w:r>
      <w:r w:rsidR="002E5F6F">
        <w:rPr>
          <w:rFonts w:cs="Times New Roman"/>
        </w:rPr>
        <w:t xml:space="preserve">, </w:t>
      </w:r>
      <w:r w:rsidR="00B62BF4" w:rsidRPr="002E5F6F">
        <w:rPr>
          <w:rFonts w:cs="Times New Roman"/>
        </w:rPr>
        <w:t>April</w:t>
      </w:r>
      <w:r w:rsidR="002E5F6F">
        <w:rPr>
          <w:rFonts w:cs="Times New Roman"/>
        </w:rPr>
        <w:t xml:space="preserve"> 1990,</w:t>
      </w:r>
      <w:r w:rsidR="00B62BF4" w:rsidRPr="00DE3263">
        <w:rPr>
          <w:rFonts w:cs="Times New Roman"/>
        </w:rPr>
        <w:t xml:space="preserve"> 5</w:t>
      </w:r>
      <w:r w:rsidR="005447DC" w:rsidRPr="00DE3263">
        <w:rPr>
          <w:rFonts w:cs="Times New Roman"/>
        </w:rPr>
        <w:t>5</w:t>
      </w:r>
      <w:r w:rsidR="005447DC">
        <w:rPr>
          <w:rFonts w:cs="Times New Roman"/>
        </w:rPr>
        <w:t>–</w:t>
      </w:r>
      <w:r w:rsidR="00B62BF4" w:rsidRPr="00DE3263">
        <w:rPr>
          <w:rFonts w:cs="Times New Roman"/>
        </w:rPr>
        <w:t>59.</w:t>
      </w:r>
    </w:p>
    <w:p w14:paraId="115B2AA5" w14:textId="3596D230" w:rsidR="005461DE" w:rsidRPr="00DE3263" w:rsidRDefault="00377D7F" w:rsidP="005461DE">
      <w:pPr>
        <w:rPr>
          <w:rFonts w:cs="Times New Roman"/>
        </w:rPr>
      </w:pPr>
      <w:r>
        <w:rPr>
          <w:rFonts w:cs="Times New Roman"/>
        </w:rPr>
        <w:t>With</w:t>
      </w:r>
      <w:r w:rsidR="00B62BF4" w:rsidRPr="00DE3263">
        <w:rPr>
          <w:rFonts w:cs="Times New Roman"/>
        </w:rPr>
        <w:t xml:space="preserve"> Bruce H. Porter. </w:t>
      </w:r>
      <w:r w:rsidR="00954934">
        <w:rPr>
          <w:rFonts w:cs="Times New Roman"/>
        </w:rPr>
        <w:t>“</w:t>
      </w:r>
      <w:r w:rsidR="00B62BF4" w:rsidRPr="00DE3263">
        <w:rPr>
          <w:rFonts w:cs="Times New Roman"/>
        </w:rPr>
        <w:t>Name</w:t>
      </w:r>
      <w:r w:rsidR="00736326" w:rsidRPr="00DE3263">
        <w:rPr>
          <w:rFonts w:cs="Times New Roman"/>
        </w:rPr>
        <w:t>s</w:t>
      </w:r>
      <w:r w:rsidR="00B62BF4" w:rsidRPr="00DE3263">
        <w:rPr>
          <w:rFonts w:cs="Times New Roman"/>
        </w:rPr>
        <w:t xml:space="preserve"> in Antiquity: Old, New, and Hidden.</w:t>
      </w:r>
      <w:r w:rsidR="00954934">
        <w:rPr>
          <w:rFonts w:cs="Times New Roman"/>
        </w:rPr>
        <w:t>”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In </w:t>
      </w:r>
      <w:r w:rsidR="00B62BF4" w:rsidRPr="00DE3263">
        <w:rPr>
          <w:rFonts w:cs="Times New Roman"/>
          <w:i/>
        </w:rPr>
        <w:t xml:space="preserve">By Study </w:t>
      </w:r>
      <w:proofErr w:type="gramStart"/>
      <w:r w:rsidR="00B62BF4" w:rsidRPr="00DE3263">
        <w:rPr>
          <w:rFonts w:cs="Times New Roman"/>
          <w:i/>
        </w:rPr>
        <w:t>and Also</w:t>
      </w:r>
      <w:proofErr w:type="gramEnd"/>
      <w:r w:rsidR="00B62BF4" w:rsidRPr="00DE3263">
        <w:rPr>
          <w:rFonts w:cs="Times New Roman"/>
          <w:i/>
        </w:rPr>
        <w:t xml:space="preserve"> by Faith: Essays in</w:t>
      </w:r>
      <w:r w:rsidR="004F3939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Honor of Hugh W. Nibley on the Occasion of His Eightieth Birthday, 27 March 1990</w:t>
      </w:r>
      <w:r w:rsidR="006340B1">
        <w:rPr>
          <w:rFonts w:cs="Times New Roman"/>
        </w:rPr>
        <w:t>,</w:t>
      </w:r>
      <w:r w:rsidR="002E5F6F">
        <w:rPr>
          <w:rFonts w:cs="Times New Roman"/>
        </w:rPr>
        <w:t xml:space="preserve"> edited by </w:t>
      </w:r>
      <w:r w:rsidR="002E5F6F" w:rsidRPr="00DE3263">
        <w:rPr>
          <w:rFonts w:cs="Times New Roman"/>
        </w:rPr>
        <w:t>John M. Lundquist and Stephen D. Ricks</w:t>
      </w:r>
      <w:r w:rsidR="002E5F6F">
        <w:rPr>
          <w:rFonts w:cs="Times New Roman"/>
        </w:rPr>
        <w:t>, 1:501–20.</w:t>
      </w:r>
      <w:r w:rsidR="00B62BF4" w:rsidRPr="00DE3263">
        <w:rPr>
          <w:rFonts w:cs="Times New Roman"/>
        </w:rPr>
        <w:t xml:space="preserve"> Salt Lake City: Deseret Book and FARMS, 1990.</w:t>
      </w:r>
    </w:p>
    <w:p w14:paraId="717FAD2B" w14:textId="2D33C6FF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Prophetic Lite</w:t>
      </w:r>
      <w:r w:rsidR="002E5F6F">
        <w:rPr>
          <w:rFonts w:cs="Times New Roman"/>
        </w:rPr>
        <w:t>rality of Tribal Reconstruction.</w:t>
      </w:r>
      <w:r>
        <w:rPr>
          <w:rFonts w:cs="Times New Roman"/>
        </w:rPr>
        <w:t>”</w:t>
      </w:r>
      <w:r w:rsidR="002E5F6F">
        <w:rPr>
          <w:rFonts w:cs="Times New Roman"/>
        </w:rPr>
        <w:t xml:space="preserve"> In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Israel</w:t>
      </w:r>
      <w:r w:rsidR="005461DE" w:rsidRPr="00DE3263">
        <w:rPr>
          <w:rFonts w:cs="Times New Roman"/>
          <w:i/>
        </w:rPr>
        <w:t>’</w:t>
      </w:r>
      <w:r w:rsidR="00B62BF4" w:rsidRPr="00DE3263">
        <w:rPr>
          <w:rFonts w:cs="Times New Roman"/>
          <w:i/>
        </w:rPr>
        <w:t>s Apostasy and Restoration: Essays in Honor of Roland K. Harrison</w:t>
      </w:r>
      <w:r w:rsidR="002E5F6F">
        <w:rPr>
          <w:rFonts w:cs="Times New Roman"/>
        </w:rPr>
        <w:t>, edited by Avraham</w:t>
      </w:r>
      <w:r w:rsidR="002E5F6F" w:rsidRPr="00DE3263">
        <w:rPr>
          <w:rFonts w:cs="Times New Roman"/>
        </w:rPr>
        <w:t xml:space="preserve"> </w:t>
      </w:r>
      <w:proofErr w:type="spellStart"/>
      <w:r w:rsidR="002E5F6F" w:rsidRPr="00DE3263">
        <w:rPr>
          <w:rFonts w:cs="Times New Roman"/>
        </w:rPr>
        <w:t>Gileadi</w:t>
      </w:r>
      <w:proofErr w:type="spellEnd"/>
      <w:r w:rsidR="002E5F6F" w:rsidRPr="00DE3263">
        <w:rPr>
          <w:rFonts w:cs="Times New Roman"/>
        </w:rPr>
        <w:t>, 271</w:t>
      </w:r>
      <w:r w:rsidR="002E5F6F">
        <w:rPr>
          <w:rFonts w:cs="Times New Roman"/>
        </w:rPr>
        <w:t>–</w:t>
      </w:r>
      <w:r w:rsidR="002E5F6F" w:rsidRPr="00DE3263">
        <w:rPr>
          <w:rFonts w:cs="Times New Roman"/>
        </w:rPr>
        <w:t>83</w:t>
      </w:r>
      <w:r w:rsidR="00B62BF4" w:rsidRPr="00DE3263">
        <w:rPr>
          <w:rFonts w:cs="Times New Roman"/>
          <w:i/>
        </w:rPr>
        <w:t>.</w:t>
      </w:r>
      <w:r w:rsidR="00B62BF4" w:rsidRPr="00DE3263">
        <w:rPr>
          <w:rFonts w:cs="Times New Roman"/>
        </w:rPr>
        <w:t xml:space="preserve"> Grand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Rapids, MI: Baker Book House, 1988.</w:t>
      </w:r>
    </w:p>
    <w:p w14:paraId="4A23316C" w14:textId="11E54FE3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Fasting in t</w:t>
      </w:r>
      <w:r w:rsidR="002E5F6F">
        <w:rPr>
          <w:rFonts w:cs="Times New Roman"/>
        </w:rPr>
        <w:t>he Book of Mormon and the Bible.</w:t>
      </w:r>
      <w:r>
        <w:rPr>
          <w:rFonts w:cs="Times New Roman"/>
        </w:rPr>
        <w:t>”</w:t>
      </w:r>
      <w:r w:rsidR="002E5F6F">
        <w:rPr>
          <w:rFonts w:cs="Times New Roman"/>
        </w:rPr>
        <w:t xml:space="preserve"> In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The Book of Mormon: The Keystone Scripture</w:t>
      </w:r>
      <w:r w:rsidR="002E5F6F">
        <w:rPr>
          <w:rFonts w:cs="Times New Roman"/>
        </w:rPr>
        <w:t xml:space="preserve">, edited by </w:t>
      </w:r>
      <w:r w:rsidR="002E5F6F" w:rsidRPr="00DE3263">
        <w:rPr>
          <w:rFonts w:cs="Times New Roman"/>
        </w:rPr>
        <w:t xml:space="preserve">Paul R. </w:t>
      </w:r>
      <w:proofErr w:type="spellStart"/>
      <w:r w:rsidR="002E5F6F" w:rsidRPr="00DE3263">
        <w:rPr>
          <w:rFonts w:cs="Times New Roman"/>
        </w:rPr>
        <w:t>Cheesman</w:t>
      </w:r>
      <w:proofErr w:type="spellEnd"/>
      <w:r w:rsidR="002E5F6F" w:rsidRPr="00DE3263">
        <w:rPr>
          <w:rFonts w:cs="Times New Roman"/>
        </w:rPr>
        <w:t>, 127</w:t>
      </w:r>
      <w:r w:rsidR="002E5F6F">
        <w:rPr>
          <w:rFonts w:cs="Times New Roman"/>
        </w:rPr>
        <w:t>–</w:t>
      </w:r>
      <w:r w:rsidR="002E5F6F" w:rsidRPr="00DE3263">
        <w:rPr>
          <w:rFonts w:cs="Times New Roman"/>
        </w:rPr>
        <w:t>37</w:t>
      </w:r>
      <w:r w:rsidR="00B62BF4" w:rsidRPr="00DE3263">
        <w:rPr>
          <w:rFonts w:cs="Times New Roman"/>
        </w:rPr>
        <w:t>. Provo</w:t>
      </w:r>
      <w:r w:rsidR="00B1454B">
        <w:rPr>
          <w:rFonts w:cs="Times New Roman"/>
        </w:rPr>
        <w:t>, UT</w:t>
      </w:r>
      <w:r w:rsidR="00B62BF4" w:rsidRPr="00DE3263">
        <w:rPr>
          <w:rFonts w:cs="Times New Roman"/>
        </w:rPr>
        <w:t>: Religious Studies Center,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1988.</w:t>
      </w:r>
    </w:p>
    <w:p w14:paraId="432BDE2A" w14:textId="4C818864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 xml:space="preserve">I Have a Question: Past, </w:t>
      </w:r>
      <w:r w:rsidR="002E5F6F">
        <w:rPr>
          <w:rFonts w:cs="Times New Roman"/>
        </w:rPr>
        <w:t>Present, and Future in Prophecy.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Ensign</w:t>
      </w:r>
      <w:r w:rsidR="002E5F6F">
        <w:rPr>
          <w:rFonts w:cs="Times New Roman"/>
        </w:rPr>
        <w:t>,</w:t>
      </w:r>
      <w:r w:rsidR="004F3939" w:rsidRPr="00DE3263">
        <w:rPr>
          <w:rFonts w:cs="Times New Roman"/>
          <w:i/>
        </w:rPr>
        <w:t xml:space="preserve"> </w:t>
      </w:r>
      <w:r w:rsidR="002E5F6F">
        <w:rPr>
          <w:rFonts w:cs="Times New Roman"/>
        </w:rPr>
        <w:t>August 1988,</w:t>
      </w:r>
      <w:r w:rsidR="00B62BF4" w:rsidRPr="00DE3263">
        <w:rPr>
          <w:rFonts w:cs="Times New Roman"/>
        </w:rPr>
        <w:t xml:space="preserve"> 2</w:t>
      </w:r>
      <w:r w:rsidR="005447DC" w:rsidRPr="00DE3263">
        <w:rPr>
          <w:rFonts w:cs="Times New Roman"/>
        </w:rPr>
        <w:t>7</w:t>
      </w:r>
      <w:r w:rsidR="005447DC">
        <w:rPr>
          <w:rFonts w:cs="Times New Roman"/>
        </w:rPr>
        <w:t>–</w:t>
      </w:r>
      <w:r w:rsidR="00B62BF4" w:rsidRPr="00DE3263">
        <w:rPr>
          <w:rFonts w:cs="Times New Roman"/>
        </w:rPr>
        <w:t>28.</w:t>
      </w:r>
    </w:p>
    <w:p w14:paraId="04F6DA9C" w14:textId="2160FF54" w:rsidR="005461DE" w:rsidRPr="00DE3263" w:rsidRDefault="00377D7F" w:rsidP="005461DE">
      <w:pPr>
        <w:rPr>
          <w:rFonts w:cs="Times New Roman"/>
        </w:rPr>
      </w:pPr>
      <w:r>
        <w:rPr>
          <w:rFonts w:cs="Times New Roman"/>
        </w:rPr>
        <w:t>W</w:t>
      </w:r>
      <w:r w:rsidR="00B62BF4" w:rsidRPr="00DE3263">
        <w:rPr>
          <w:rFonts w:cs="Times New Roman"/>
        </w:rPr>
        <w:t xml:space="preserve">ith Daniel C. Peterson. </w:t>
      </w:r>
      <w:r w:rsidR="00954934">
        <w:rPr>
          <w:rFonts w:cs="Times New Roman"/>
        </w:rPr>
        <w:t>“</w:t>
      </w:r>
      <w:r w:rsidR="00B62BF4" w:rsidRPr="00DE3263">
        <w:rPr>
          <w:rFonts w:cs="Times New Roman"/>
        </w:rPr>
        <w:t>Comparing First-Century Christianity with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Mormonism.</w:t>
      </w:r>
      <w:r w:rsidR="00954934"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Ensign</w:t>
      </w:r>
      <w:r w:rsidR="002E5F6F">
        <w:rPr>
          <w:rFonts w:cs="Times New Roman"/>
        </w:rPr>
        <w:t>, March 1988,</w:t>
      </w:r>
      <w:r w:rsidR="00B62BF4" w:rsidRPr="00DE3263">
        <w:rPr>
          <w:rFonts w:cs="Times New Roman"/>
        </w:rPr>
        <w:t xml:space="preserve"> </w:t>
      </w:r>
      <w:r w:rsidR="005447DC" w:rsidRPr="00DE3263">
        <w:rPr>
          <w:rFonts w:cs="Times New Roman"/>
        </w:rPr>
        <w:t>6</w:t>
      </w:r>
      <w:r w:rsidR="005447DC">
        <w:rPr>
          <w:rFonts w:cs="Times New Roman"/>
        </w:rPr>
        <w:t>–</w:t>
      </w:r>
      <w:r w:rsidR="00B62BF4" w:rsidRPr="00DE3263">
        <w:rPr>
          <w:rFonts w:cs="Times New Roman"/>
        </w:rPr>
        <w:t>12.</w:t>
      </w:r>
    </w:p>
    <w:p w14:paraId="0D2D54FD" w14:textId="70183714" w:rsidR="005461DE" w:rsidRPr="00DE3263" w:rsidRDefault="00377D7F" w:rsidP="005461DE">
      <w:pPr>
        <w:rPr>
          <w:rFonts w:cs="Times New Roman"/>
        </w:rPr>
      </w:pPr>
      <w:r>
        <w:rPr>
          <w:rFonts w:cs="Times New Roman"/>
        </w:rPr>
        <w:t>With</w:t>
      </w:r>
      <w:r w:rsidR="005A3764" w:rsidRPr="00DE3263">
        <w:rPr>
          <w:rFonts w:cs="Times New Roman"/>
        </w:rPr>
        <w:t xml:space="preserve"> Daniel C. Peterson.</w:t>
      </w:r>
      <w:r w:rsidR="00B62BF4" w:rsidRPr="00DE3263">
        <w:rPr>
          <w:rFonts w:cs="Times New Roman"/>
        </w:rPr>
        <w:t xml:space="preserve"> </w:t>
      </w:r>
      <w:r w:rsidR="00954934">
        <w:rPr>
          <w:rFonts w:cs="Times New Roman"/>
        </w:rPr>
        <w:t>“</w:t>
      </w:r>
      <w:r w:rsidR="00B62BF4" w:rsidRPr="00DE3263">
        <w:rPr>
          <w:rFonts w:cs="Times New Roman"/>
        </w:rPr>
        <w:t xml:space="preserve">Joseph Smith and </w:t>
      </w:r>
      <w:r w:rsidR="005461DE" w:rsidRPr="00DE3263">
        <w:rPr>
          <w:rFonts w:cs="Times New Roman"/>
        </w:rPr>
        <w:t>‘</w:t>
      </w:r>
      <w:r w:rsidR="00B62BF4" w:rsidRPr="00DE3263">
        <w:rPr>
          <w:rFonts w:cs="Times New Roman"/>
        </w:rPr>
        <w:t>Magic</w:t>
      </w:r>
      <w:r w:rsidR="005461DE" w:rsidRPr="00DE3263">
        <w:rPr>
          <w:rFonts w:cs="Times New Roman"/>
        </w:rPr>
        <w:t>’</w:t>
      </w:r>
      <w:r w:rsidR="00B62BF4" w:rsidRPr="00DE3263">
        <w:rPr>
          <w:rFonts w:cs="Times New Roman"/>
        </w:rPr>
        <w:t>: Methodological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Cons</w:t>
      </w:r>
      <w:r w:rsidR="002E5F6F">
        <w:rPr>
          <w:rFonts w:cs="Times New Roman"/>
        </w:rPr>
        <w:t>iderations on the Use of a Term.</w:t>
      </w:r>
      <w:r w:rsidR="00954934">
        <w:rPr>
          <w:rFonts w:cs="Times New Roman"/>
        </w:rPr>
        <w:t>”</w:t>
      </w:r>
      <w:r w:rsidR="002E5F6F">
        <w:rPr>
          <w:rFonts w:cs="Times New Roman"/>
        </w:rPr>
        <w:t xml:space="preserve"> I</w:t>
      </w:r>
      <w:r w:rsidR="00B62BF4" w:rsidRPr="00DE3263">
        <w:rPr>
          <w:rFonts w:cs="Times New Roman"/>
        </w:rPr>
        <w:t xml:space="preserve">n </w:t>
      </w:r>
      <w:r w:rsidR="00954934">
        <w:rPr>
          <w:rFonts w:cs="Times New Roman"/>
          <w:i/>
        </w:rPr>
        <w:t>“</w:t>
      </w:r>
      <w:r w:rsidR="00B62BF4" w:rsidRPr="00DE3263">
        <w:rPr>
          <w:rFonts w:cs="Times New Roman"/>
          <w:i/>
        </w:rPr>
        <w:t>To Be Learned Is Good</w:t>
      </w:r>
      <w:r w:rsidR="004F3939" w:rsidRPr="00DE3263">
        <w:rPr>
          <w:rFonts w:cs="Times New Roman"/>
          <w:i/>
        </w:rPr>
        <w:t xml:space="preserve"> </w:t>
      </w:r>
      <w:r w:rsidR="002E5F6F">
        <w:rPr>
          <w:rFonts w:cs="Times New Roman"/>
          <w:i/>
        </w:rPr>
        <w:t>If</w:t>
      </w:r>
      <w:r w:rsidR="00954934">
        <w:rPr>
          <w:rFonts w:cs="Times New Roman"/>
          <w:i/>
        </w:rPr>
        <w:t>”</w:t>
      </w:r>
      <w:r w:rsidR="00A07787">
        <w:rPr>
          <w:rFonts w:cs="Times New Roman"/>
          <w:i/>
        </w:rPr>
        <w:t xml:space="preserve">: A Response by Mormon </w:t>
      </w:r>
      <w:r w:rsidR="00A07787">
        <w:rPr>
          <w:rFonts w:cs="Times New Roman"/>
          <w:i/>
        </w:rPr>
        <w:lastRenderedPageBreak/>
        <w:t>Educators to Controversial Religious Questions</w:t>
      </w:r>
      <w:r w:rsidR="00A07787">
        <w:rPr>
          <w:rFonts w:cs="Times New Roman"/>
        </w:rPr>
        <w:t>,</w:t>
      </w:r>
      <w:r w:rsidR="002E5F6F">
        <w:rPr>
          <w:rFonts w:cs="Times New Roman"/>
        </w:rPr>
        <w:t xml:space="preserve"> edited by </w:t>
      </w:r>
      <w:r w:rsidR="002E5F6F" w:rsidRPr="00DE3263">
        <w:rPr>
          <w:rFonts w:cs="Times New Roman"/>
        </w:rPr>
        <w:t>Robert L. Millet</w:t>
      </w:r>
      <w:r w:rsidR="002E5F6F">
        <w:rPr>
          <w:rFonts w:cs="Times New Roman"/>
        </w:rPr>
        <w:t xml:space="preserve">, </w:t>
      </w:r>
      <w:r w:rsidR="002E5F6F" w:rsidRPr="00DE3263">
        <w:rPr>
          <w:rFonts w:cs="Times New Roman"/>
        </w:rPr>
        <w:t>129</w:t>
      </w:r>
      <w:r w:rsidR="002E5F6F">
        <w:rPr>
          <w:rFonts w:cs="Times New Roman"/>
        </w:rPr>
        <w:t>–</w:t>
      </w:r>
      <w:r w:rsidR="002E5F6F" w:rsidRPr="00DE3263">
        <w:rPr>
          <w:rFonts w:cs="Times New Roman"/>
        </w:rPr>
        <w:t>47</w:t>
      </w:r>
      <w:r w:rsidR="002E5F6F">
        <w:rPr>
          <w:rFonts w:cs="Times New Roman"/>
        </w:rPr>
        <w:t>.</w:t>
      </w:r>
      <w:r w:rsidR="00B62BF4" w:rsidRPr="00DE3263">
        <w:rPr>
          <w:rFonts w:cs="Times New Roman"/>
        </w:rPr>
        <w:t xml:space="preserve"> </w:t>
      </w:r>
      <w:r w:rsidR="002E5F6F">
        <w:rPr>
          <w:rFonts w:cs="Times New Roman"/>
        </w:rPr>
        <w:t>Salt Lake City: Bookcraft, 1987</w:t>
      </w:r>
      <w:r w:rsidR="00B62BF4" w:rsidRPr="00DE3263">
        <w:rPr>
          <w:rFonts w:cs="Times New Roman"/>
        </w:rPr>
        <w:t>.</w:t>
      </w:r>
    </w:p>
    <w:p w14:paraId="1F2217DF" w14:textId="0DE3D89B" w:rsidR="005461DE" w:rsidRPr="00DE3263" w:rsidRDefault="00377D7F" w:rsidP="005461DE">
      <w:pPr>
        <w:rPr>
          <w:rFonts w:cs="Times New Roman"/>
        </w:rPr>
      </w:pPr>
      <w:r>
        <w:rPr>
          <w:rFonts w:cs="Times New Roman"/>
        </w:rPr>
        <w:t>With</w:t>
      </w:r>
      <w:r w:rsidR="00B62BF4" w:rsidRPr="00DE3263">
        <w:rPr>
          <w:rFonts w:cs="Times New Roman"/>
        </w:rPr>
        <w:t xml:space="preserve"> Shirley S. Ricks. </w:t>
      </w:r>
      <w:r w:rsidR="00954934">
        <w:rPr>
          <w:rFonts w:cs="Times New Roman"/>
        </w:rPr>
        <w:t>“</w:t>
      </w:r>
      <w:r w:rsidR="00B62BF4" w:rsidRPr="00DE3263">
        <w:rPr>
          <w:rFonts w:cs="Times New Roman"/>
        </w:rPr>
        <w:t>Jewish Religious Education in the Meridian of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Time,</w:t>
      </w:r>
      <w:r w:rsidR="00954934"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Ensign</w:t>
      </w:r>
      <w:r w:rsidR="00A07787">
        <w:rPr>
          <w:rFonts w:cs="Times New Roman"/>
        </w:rPr>
        <w:t>, October 1987,</w:t>
      </w:r>
      <w:r w:rsidR="00B62BF4" w:rsidRPr="00DE3263">
        <w:rPr>
          <w:rFonts w:cs="Times New Roman"/>
        </w:rPr>
        <w:t xml:space="preserve"> 6</w:t>
      </w:r>
      <w:r w:rsidR="005447DC" w:rsidRPr="00DE3263">
        <w:rPr>
          <w:rFonts w:cs="Times New Roman"/>
        </w:rPr>
        <w:t>0</w:t>
      </w:r>
      <w:r w:rsidR="005447DC">
        <w:rPr>
          <w:rFonts w:cs="Times New Roman"/>
        </w:rPr>
        <w:t>–</w:t>
      </w:r>
      <w:r w:rsidR="00B62BF4" w:rsidRPr="00DE3263">
        <w:rPr>
          <w:rFonts w:cs="Times New Roman"/>
        </w:rPr>
        <w:t>62.</w:t>
      </w:r>
    </w:p>
    <w:p w14:paraId="79FA950F" w14:textId="4CE69113" w:rsidR="005461DE" w:rsidRPr="00DE3263" w:rsidRDefault="00377D7F" w:rsidP="005461DE">
      <w:pPr>
        <w:rPr>
          <w:rFonts w:cs="Times New Roman"/>
        </w:rPr>
      </w:pPr>
      <w:r>
        <w:rPr>
          <w:rFonts w:cs="Times New Roman"/>
        </w:rPr>
        <w:t>With</w:t>
      </w:r>
      <w:r w:rsidR="00B62BF4" w:rsidRPr="00DE3263">
        <w:rPr>
          <w:rFonts w:cs="Times New Roman"/>
        </w:rPr>
        <w:t xml:space="preserve"> Daniel C. Peterson. </w:t>
      </w:r>
      <w:r w:rsidR="00954934">
        <w:rPr>
          <w:rFonts w:cs="Times New Roman"/>
        </w:rPr>
        <w:t>“</w:t>
      </w:r>
      <w:r w:rsidR="00B62BF4" w:rsidRPr="00DE3263">
        <w:rPr>
          <w:rFonts w:cs="Times New Roman"/>
        </w:rPr>
        <w:t>Is Mormonism Christian? An Investigation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of Definitions,</w:t>
      </w:r>
      <w:r w:rsidR="00954934"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Robert L. Millet, ed., </w:t>
      </w:r>
      <w:r w:rsidR="00954934">
        <w:rPr>
          <w:rFonts w:cs="Times New Roman"/>
          <w:i/>
        </w:rPr>
        <w:t>“</w:t>
      </w:r>
      <w:r w:rsidR="00B62BF4" w:rsidRPr="00DE3263">
        <w:rPr>
          <w:rFonts w:cs="Times New Roman"/>
          <w:i/>
        </w:rPr>
        <w:t>To Be Learned Is Good If…</w:t>
      </w:r>
      <w:r w:rsidR="00954934">
        <w:rPr>
          <w:rFonts w:cs="Times New Roman"/>
          <w:i/>
        </w:rPr>
        <w:t>”</w:t>
      </w:r>
      <w:r w:rsidR="00B62BF4" w:rsidRPr="00DE3263">
        <w:rPr>
          <w:rFonts w:cs="Times New Roman"/>
        </w:rPr>
        <w:t xml:space="preserve"> (Salt Lake City: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Bookcraft, 1987), 16</w:t>
      </w:r>
      <w:r w:rsidR="005447DC" w:rsidRPr="00DE3263">
        <w:rPr>
          <w:rFonts w:cs="Times New Roman"/>
        </w:rPr>
        <w:t>3</w:t>
      </w:r>
      <w:r w:rsidR="005447DC">
        <w:rPr>
          <w:rFonts w:cs="Times New Roman"/>
        </w:rPr>
        <w:t>–</w:t>
      </w:r>
      <w:r w:rsidR="00B62BF4" w:rsidRPr="00DE3263">
        <w:rPr>
          <w:rFonts w:cs="Times New Roman"/>
        </w:rPr>
        <w:t>86.</w:t>
      </w:r>
    </w:p>
    <w:p w14:paraId="1D35527E" w14:textId="0593921E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Kinship Bars to Mar</w:t>
      </w:r>
      <w:r w:rsidR="00DD7FFD">
        <w:rPr>
          <w:rFonts w:cs="Times New Roman"/>
        </w:rPr>
        <w:t>riage in Jewish and Islamic Law.</w:t>
      </w:r>
      <w:r>
        <w:rPr>
          <w:rFonts w:cs="Times New Roman"/>
        </w:rPr>
        <w:t>”</w:t>
      </w:r>
      <w:r w:rsidR="00DD7FFD">
        <w:rPr>
          <w:rFonts w:cs="Times New Roman"/>
        </w:rPr>
        <w:t xml:space="preserve"> I</w:t>
      </w:r>
      <w:r w:rsidR="00B62BF4" w:rsidRPr="00DE3263">
        <w:rPr>
          <w:rFonts w:cs="Times New Roman"/>
        </w:rPr>
        <w:t xml:space="preserve">n </w:t>
      </w:r>
      <w:r w:rsidR="00B62BF4" w:rsidRPr="00DE3263">
        <w:rPr>
          <w:rFonts w:cs="Times New Roman"/>
          <w:i/>
        </w:rPr>
        <w:t>Studies in Islamic and Judaic Traditions</w:t>
      </w:r>
      <w:r w:rsidR="00DD7FFD">
        <w:rPr>
          <w:rFonts w:cs="Times New Roman"/>
        </w:rPr>
        <w:t xml:space="preserve">, edited by </w:t>
      </w:r>
      <w:r w:rsidR="00DD7FFD" w:rsidRPr="00DE3263">
        <w:rPr>
          <w:rFonts w:cs="Times New Roman"/>
        </w:rPr>
        <w:t>William M. Brinner and Stephen D. Ricks</w:t>
      </w:r>
      <w:r w:rsidR="00DD7FFD">
        <w:rPr>
          <w:rFonts w:cs="Times New Roman"/>
        </w:rPr>
        <w:t xml:space="preserve">, </w:t>
      </w:r>
      <w:r w:rsidR="00DD7FFD" w:rsidRPr="00DE3263">
        <w:rPr>
          <w:rFonts w:cs="Times New Roman"/>
        </w:rPr>
        <w:t>123</w:t>
      </w:r>
      <w:r w:rsidR="00DD7FFD">
        <w:rPr>
          <w:rFonts w:cs="Times New Roman"/>
        </w:rPr>
        <w:t>–141</w:t>
      </w:r>
      <w:r w:rsidR="00B62BF4" w:rsidRPr="00DE3263">
        <w:rPr>
          <w:rFonts w:cs="Times New Roman"/>
        </w:rPr>
        <w:t>. Decatur,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GA: Scholars Press, 1986. </w:t>
      </w:r>
    </w:p>
    <w:p w14:paraId="21AA70EF" w14:textId="20B572E7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Narrative Call in the Prophetic Commission of Enoch,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EA0B4B">
        <w:rPr>
          <w:rFonts w:cs="Times New Roman"/>
          <w:i/>
        </w:rPr>
        <w:t>BYU</w:t>
      </w:r>
      <w:r w:rsidR="00B62BF4" w:rsidRPr="00DE3263">
        <w:rPr>
          <w:rFonts w:cs="Times New Roman"/>
          <w:i/>
        </w:rPr>
        <w:t xml:space="preserve"> Studies</w:t>
      </w:r>
      <w:r w:rsidR="00792541" w:rsidRPr="00DE3263">
        <w:rPr>
          <w:rFonts w:cs="Times New Roman"/>
        </w:rPr>
        <w:t xml:space="preserve"> 26</w:t>
      </w:r>
      <w:r w:rsidR="00CB31C2">
        <w:rPr>
          <w:rFonts w:cs="Times New Roman"/>
        </w:rPr>
        <w:t xml:space="preserve">, no. </w:t>
      </w:r>
      <w:r w:rsidR="00B62BF4" w:rsidRPr="00DE3263">
        <w:rPr>
          <w:rFonts w:cs="Times New Roman"/>
        </w:rPr>
        <w:t>4 (1986): 9</w:t>
      </w:r>
      <w:r w:rsidR="005447DC" w:rsidRPr="00DE3263">
        <w:rPr>
          <w:rFonts w:cs="Times New Roman"/>
        </w:rPr>
        <w:t>6</w:t>
      </w:r>
      <w:r w:rsidR="005447DC">
        <w:rPr>
          <w:rFonts w:cs="Times New Roman"/>
        </w:rPr>
        <w:t>–</w:t>
      </w:r>
      <w:r w:rsidR="00B62BF4" w:rsidRPr="00DE3263">
        <w:rPr>
          <w:rFonts w:cs="Times New Roman"/>
        </w:rPr>
        <w:t>105.</w:t>
      </w:r>
    </w:p>
    <w:p w14:paraId="22BB4D67" w14:textId="32BA7684" w:rsidR="005461DE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Restoration of the Tribes of Israel in the Writings of Jeremiah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and Ezekiel,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proofErr w:type="gramStart"/>
      <w:r w:rsidR="00B62BF4" w:rsidRPr="00DE3263">
        <w:rPr>
          <w:rFonts w:cs="Times New Roman"/>
          <w:i/>
        </w:rPr>
        <w:t>The</w:t>
      </w:r>
      <w:proofErr w:type="gramEnd"/>
      <w:r w:rsidR="00B62BF4" w:rsidRPr="00DE3263">
        <w:rPr>
          <w:rFonts w:cs="Times New Roman"/>
          <w:i/>
        </w:rPr>
        <w:t xml:space="preserve"> Old Testament and the Latter-day Saints: Sperry Symposium 1986</w:t>
      </w:r>
      <w:r w:rsidR="00DD7FFD">
        <w:rPr>
          <w:rFonts w:cs="Times New Roman"/>
        </w:rPr>
        <w:t xml:space="preserve">, </w:t>
      </w:r>
      <w:r w:rsidR="00CD031B">
        <w:rPr>
          <w:rFonts w:cs="Times New Roman"/>
        </w:rPr>
        <w:t>22</w:t>
      </w:r>
      <w:r w:rsidR="00DD7FFD" w:rsidRPr="00DE3263">
        <w:rPr>
          <w:rFonts w:cs="Times New Roman"/>
        </w:rPr>
        <w:t>5</w:t>
      </w:r>
      <w:r w:rsidR="00DD7FFD">
        <w:rPr>
          <w:rFonts w:cs="Times New Roman"/>
        </w:rPr>
        <w:t>–</w:t>
      </w:r>
      <w:r w:rsidR="00DD7FFD" w:rsidRPr="00DE3263">
        <w:rPr>
          <w:rFonts w:cs="Times New Roman"/>
        </w:rPr>
        <w:t>32</w:t>
      </w:r>
      <w:r w:rsidR="00B62BF4" w:rsidRPr="00DE3263">
        <w:rPr>
          <w:rFonts w:cs="Times New Roman"/>
          <w:i/>
        </w:rPr>
        <w:t>.</w:t>
      </w:r>
      <w:r w:rsidR="004F3939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</w:rPr>
        <w:t>Sal</w:t>
      </w:r>
      <w:r w:rsidR="00DD7FFD">
        <w:rPr>
          <w:rFonts w:cs="Times New Roman"/>
        </w:rPr>
        <w:t>t Lake City: Randall Book, 1986</w:t>
      </w:r>
      <w:r w:rsidR="00B62BF4" w:rsidRPr="00DE3263">
        <w:rPr>
          <w:rFonts w:cs="Times New Roman"/>
        </w:rPr>
        <w:t>.</w:t>
      </w:r>
    </w:p>
    <w:p w14:paraId="2447473B" w14:textId="77777777" w:rsidR="00815FCA" w:rsidRPr="00890CBD" w:rsidRDefault="00F07EF4" w:rsidP="0048217F">
      <w:pPr>
        <w:rPr>
          <w:rFonts w:cs="Times New Roman"/>
        </w:rPr>
      </w:pPr>
      <w:r w:rsidRPr="00890CBD">
        <w:rPr>
          <w:rFonts w:cs="Times New Roman"/>
        </w:rPr>
        <w:t xml:space="preserve">“Foreword.” In </w:t>
      </w:r>
      <w:r w:rsidRPr="00890CBD">
        <w:rPr>
          <w:rFonts w:cs="Times New Roman"/>
          <w:i/>
        </w:rPr>
        <w:t>Enoch the Prophet</w:t>
      </w:r>
      <w:r w:rsidR="00AF6C5B" w:rsidRPr="00890CBD">
        <w:rPr>
          <w:rFonts w:cs="Times New Roman"/>
        </w:rPr>
        <w:t>, vii–viii</w:t>
      </w:r>
      <w:r w:rsidRPr="00890CBD">
        <w:rPr>
          <w:rFonts w:cs="Times New Roman"/>
        </w:rPr>
        <w:t>. The Collected Works of Hugh Nibley 2. Salt Lake City: Deseret Book, 1986.</w:t>
      </w:r>
    </w:p>
    <w:p w14:paraId="7EE15A10" w14:textId="77777777" w:rsidR="00D94C74" w:rsidRDefault="00954934" w:rsidP="005461DE">
      <w:pPr>
        <w:rPr>
          <w:rFonts w:cs="Times New Roman"/>
          <w:i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Ruth.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 </w:t>
      </w:r>
      <w:r w:rsidR="00B62BF4" w:rsidRPr="00DE3263">
        <w:rPr>
          <w:rFonts w:cs="Times New Roman"/>
          <w:i/>
        </w:rPr>
        <w:t>Studies in</w:t>
      </w:r>
      <w:r w:rsidR="004F3939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Scripture</w:t>
      </w:r>
    </w:p>
    <w:p w14:paraId="250507B4" w14:textId="264922F5" w:rsidR="005461DE" w:rsidRPr="00DE3263" w:rsidRDefault="00B62BF4" w:rsidP="005461DE">
      <w:pPr>
        <w:rPr>
          <w:rFonts w:cs="Times New Roman"/>
        </w:rPr>
      </w:pPr>
      <w:r w:rsidRPr="00DE3263">
        <w:rPr>
          <w:rFonts w:cs="Times New Roman"/>
          <w:i/>
        </w:rPr>
        <w:t>, Volume Three: The Old Testament</w:t>
      </w:r>
      <w:r w:rsidR="00377D7F">
        <w:rPr>
          <w:rFonts w:cs="Times New Roman"/>
        </w:rPr>
        <w:t xml:space="preserve">, edited by </w:t>
      </w:r>
      <w:r w:rsidR="00377D7F" w:rsidRPr="00DE3263">
        <w:rPr>
          <w:rFonts w:cs="Times New Roman"/>
        </w:rPr>
        <w:t>Kent P. Jackson and Robert L. Millet</w:t>
      </w:r>
      <w:r w:rsidR="00377D7F">
        <w:rPr>
          <w:rFonts w:cs="Times New Roman"/>
        </w:rPr>
        <w:t>, 249–57</w:t>
      </w:r>
      <w:r w:rsidRPr="00DE3263">
        <w:rPr>
          <w:rFonts w:cs="Times New Roman"/>
        </w:rPr>
        <w:t xml:space="preserve">. Sandy, </w:t>
      </w:r>
      <w:r w:rsidR="00DE3263">
        <w:rPr>
          <w:rFonts w:cs="Times New Roman"/>
        </w:rPr>
        <w:t>UT</w:t>
      </w:r>
      <w:r w:rsidR="00377D7F">
        <w:rPr>
          <w:rFonts w:cs="Times New Roman"/>
        </w:rPr>
        <w:t>: Randall Book, 1985</w:t>
      </w:r>
      <w:r w:rsidRPr="00DE3263">
        <w:rPr>
          <w:rFonts w:cs="Times New Roman"/>
        </w:rPr>
        <w:t>.</w:t>
      </w:r>
    </w:p>
    <w:p w14:paraId="4D055D08" w14:textId="594BD22B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With</w:t>
      </w:r>
      <w:r w:rsidR="00B62BF4" w:rsidRPr="00DE3263">
        <w:rPr>
          <w:rFonts w:cs="Times New Roman"/>
        </w:rPr>
        <w:t xml:space="preserve"> Donald W. Parry. </w:t>
      </w:r>
      <w:r>
        <w:rPr>
          <w:rFonts w:cs="Times New Roman"/>
        </w:rPr>
        <w:t>“</w:t>
      </w:r>
      <w:r w:rsidR="0052115B">
        <w:rPr>
          <w:rFonts w:cs="Times New Roman"/>
        </w:rPr>
        <w:t>The Judges of Israel (Judges).</w:t>
      </w:r>
      <w:r>
        <w:rPr>
          <w:rFonts w:cs="Times New Roman"/>
        </w:rPr>
        <w:t>”</w:t>
      </w:r>
      <w:r w:rsidR="0052115B">
        <w:rPr>
          <w:rFonts w:cs="Times New Roman"/>
        </w:rPr>
        <w:t xml:space="preserve"> I</w:t>
      </w:r>
      <w:r w:rsidR="00B62BF4" w:rsidRPr="00DE3263">
        <w:rPr>
          <w:rFonts w:cs="Times New Roman"/>
        </w:rPr>
        <w:t xml:space="preserve">n </w:t>
      </w:r>
      <w:r w:rsidR="00B62BF4" w:rsidRPr="00DE3263">
        <w:rPr>
          <w:rFonts w:cs="Times New Roman"/>
          <w:i/>
        </w:rPr>
        <w:t>Studies in Scripture, Volume Three: The Old</w:t>
      </w:r>
      <w:r w:rsidR="004F3939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Testament</w:t>
      </w:r>
      <w:r w:rsidR="0052115B">
        <w:rPr>
          <w:rFonts w:cs="Times New Roman"/>
        </w:rPr>
        <w:t xml:space="preserve">, edited by </w:t>
      </w:r>
      <w:r w:rsidR="0052115B" w:rsidRPr="00DE3263">
        <w:rPr>
          <w:rFonts w:cs="Times New Roman"/>
        </w:rPr>
        <w:t>Kent P. Jackson and Robert L. Millet</w:t>
      </w:r>
      <w:r w:rsidR="0052115B">
        <w:rPr>
          <w:rFonts w:cs="Times New Roman"/>
        </w:rPr>
        <w:t xml:space="preserve">, </w:t>
      </w:r>
      <w:r w:rsidR="0052115B" w:rsidRPr="00DE3263">
        <w:rPr>
          <w:rFonts w:cs="Times New Roman"/>
        </w:rPr>
        <w:t>239</w:t>
      </w:r>
      <w:r w:rsidR="0052115B">
        <w:rPr>
          <w:rFonts w:cs="Times New Roman"/>
        </w:rPr>
        <w:t>–</w:t>
      </w:r>
      <w:r w:rsidR="0052115B" w:rsidRPr="00DE3263">
        <w:rPr>
          <w:rFonts w:cs="Times New Roman"/>
        </w:rPr>
        <w:t>47</w:t>
      </w:r>
      <w:r w:rsidR="00B62BF4" w:rsidRPr="00DE3263">
        <w:rPr>
          <w:rFonts w:cs="Times New Roman"/>
          <w:i/>
        </w:rPr>
        <w:t>.</w:t>
      </w:r>
      <w:r w:rsidR="00B62BF4" w:rsidRPr="00DE3263">
        <w:rPr>
          <w:rFonts w:cs="Times New Roman"/>
        </w:rPr>
        <w:t xml:space="preserve"> Sandy, </w:t>
      </w:r>
      <w:r w:rsidR="00DE3263">
        <w:rPr>
          <w:rFonts w:cs="Times New Roman"/>
        </w:rPr>
        <w:t>UT</w:t>
      </w:r>
      <w:r w:rsidR="0052115B">
        <w:rPr>
          <w:rFonts w:cs="Times New Roman"/>
        </w:rPr>
        <w:t>.: Randall Book, 1985</w:t>
      </w:r>
      <w:r w:rsidR="00B62BF4" w:rsidRPr="00DE3263">
        <w:rPr>
          <w:rFonts w:cs="Times New Roman"/>
        </w:rPr>
        <w:t>.</w:t>
      </w:r>
    </w:p>
    <w:p w14:paraId="3CFCADFC" w14:textId="77777777" w:rsidR="00815FCA" w:rsidRDefault="008707A9" w:rsidP="008707A9">
      <w:pPr>
        <w:rPr>
          <w:rFonts w:cs="Times New Roman"/>
        </w:rPr>
      </w:pPr>
      <w:r>
        <w:rPr>
          <w:rFonts w:cs="Times New Roman"/>
        </w:rPr>
        <w:t>“</w:t>
      </w:r>
      <w:r w:rsidRPr="00DE3263">
        <w:rPr>
          <w:rFonts w:cs="Times New Roman"/>
        </w:rPr>
        <w:t>The Early</w:t>
      </w:r>
      <w:r w:rsidR="006340B1">
        <w:rPr>
          <w:rFonts w:cs="Times New Roman"/>
        </w:rPr>
        <w:t xml:space="preserve"> Ministry of Abraham (Abr. 1,2).</w:t>
      </w:r>
      <w:r>
        <w:rPr>
          <w:rFonts w:cs="Times New Roman"/>
        </w:rPr>
        <w:t>” I</w:t>
      </w:r>
      <w:r w:rsidRPr="00DE3263">
        <w:rPr>
          <w:rFonts w:cs="Times New Roman"/>
        </w:rPr>
        <w:t xml:space="preserve">n </w:t>
      </w:r>
      <w:r w:rsidRPr="00DE3263">
        <w:rPr>
          <w:rFonts w:cs="Times New Roman"/>
          <w:i/>
        </w:rPr>
        <w:t>Studies in Scripture, Volume Two: The Pearl of Great Price</w:t>
      </w:r>
      <w:r>
        <w:rPr>
          <w:rFonts w:cs="Times New Roman"/>
        </w:rPr>
        <w:t xml:space="preserve">, edited by </w:t>
      </w:r>
      <w:r w:rsidRPr="00DE3263">
        <w:rPr>
          <w:rFonts w:cs="Times New Roman"/>
        </w:rPr>
        <w:t>Robert L. Millet</w:t>
      </w:r>
      <w:r w:rsidR="00EB67B6">
        <w:rPr>
          <w:rFonts w:cs="Times New Roman"/>
        </w:rPr>
        <w:t xml:space="preserve"> and </w:t>
      </w:r>
      <w:r w:rsidR="00EB67B6" w:rsidRPr="00DE3263">
        <w:rPr>
          <w:rFonts w:cs="Times New Roman"/>
        </w:rPr>
        <w:t>Kent P. Jackson</w:t>
      </w:r>
      <w:r>
        <w:rPr>
          <w:rFonts w:cs="Times New Roman"/>
        </w:rPr>
        <w:t xml:space="preserve">, </w:t>
      </w:r>
      <w:r w:rsidRPr="00DE3263">
        <w:rPr>
          <w:rFonts w:cs="Times New Roman"/>
        </w:rPr>
        <w:t>217</w:t>
      </w:r>
      <w:r>
        <w:rPr>
          <w:rFonts w:cs="Times New Roman"/>
        </w:rPr>
        <w:t>–</w:t>
      </w:r>
      <w:r w:rsidRPr="00DE3263">
        <w:rPr>
          <w:rFonts w:cs="Times New Roman"/>
        </w:rPr>
        <w:t>24</w:t>
      </w:r>
      <w:r w:rsidRPr="00DE3263">
        <w:rPr>
          <w:rFonts w:cs="Times New Roman"/>
          <w:i/>
        </w:rPr>
        <w:t xml:space="preserve">. </w:t>
      </w:r>
      <w:r w:rsidRPr="00DE3263">
        <w:rPr>
          <w:rFonts w:cs="Times New Roman"/>
        </w:rPr>
        <w:t xml:space="preserve">Sandy, </w:t>
      </w:r>
      <w:r>
        <w:rPr>
          <w:rFonts w:cs="Times New Roman"/>
        </w:rPr>
        <w:t>UT: Randall Book, 1985</w:t>
      </w:r>
      <w:r w:rsidRPr="00DE3263">
        <w:rPr>
          <w:rFonts w:cs="Times New Roman"/>
        </w:rPr>
        <w:t>.</w:t>
      </w:r>
    </w:p>
    <w:p w14:paraId="61CED12C" w14:textId="5D847155" w:rsidR="005461DE" w:rsidRPr="00DE3263" w:rsidRDefault="00954934" w:rsidP="008707A9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Treaty/Covenant Pattern in King Benjamin</w:t>
      </w:r>
      <w:r w:rsidR="005461DE" w:rsidRPr="00DE3263">
        <w:rPr>
          <w:rFonts w:cs="Times New Roman"/>
        </w:rPr>
        <w:t>’</w:t>
      </w:r>
      <w:r w:rsidR="00B62BF4" w:rsidRPr="00DE3263">
        <w:rPr>
          <w:rFonts w:cs="Times New Roman"/>
        </w:rPr>
        <w:t>s Address,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EA0B4B">
        <w:rPr>
          <w:rFonts w:cs="Times New Roman"/>
          <w:i/>
        </w:rPr>
        <w:t>BYU</w:t>
      </w:r>
      <w:r w:rsidR="00B62BF4" w:rsidRPr="00DE3263">
        <w:rPr>
          <w:rFonts w:cs="Times New Roman"/>
          <w:i/>
        </w:rPr>
        <w:t xml:space="preserve"> Studi</w:t>
      </w:r>
      <w:r w:rsidR="00B62BF4" w:rsidRPr="00DE3263">
        <w:rPr>
          <w:rFonts w:cs="Times New Roman"/>
        </w:rPr>
        <w:t>es 24</w:t>
      </w:r>
      <w:r w:rsidR="0052115B">
        <w:rPr>
          <w:rFonts w:cs="Times New Roman"/>
        </w:rPr>
        <w:t xml:space="preserve">, no. </w:t>
      </w:r>
      <w:r w:rsidR="000774CA">
        <w:rPr>
          <w:rFonts w:cs="Times New Roman"/>
        </w:rPr>
        <w:t>2</w:t>
      </w:r>
      <w:r w:rsidR="00B62BF4" w:rsidRPr="00DE3263">
        <w:rPr>
          <w:rFonts w:cs="Times New Roman"/>
        </w:rPr>
        <w:t xml:space="preserve"> (1984): 15</w:t>
      </w:r>
      <w:r w:rsidR="005447DC" w:rsidRPr="00DE3263">
        <w:rPr>
          <w:rFonts w:cs="Times New Roman"/>
        </w:rPr>
        <w:t>1</w:t>
      </w:r>
      <w:r w:rsidR="005447DC">
        <w:rPr>
          <w:rFonts w:cs="Times New Roman"/>
        </w:rPr>
        <w:t>–</w:t>
      </w:r>
      <w:r w:rsidR="00B62BF4" w:rsidRPr="00DE3263">
        <w:rPr>
          <w:rFonts w:cs="Times New Roman"/>
        </w:rPr>
        <w:t>62.</w:t>
      </w:r>
    </w:p>
    <w:p w14:paraId="563B79F2" w14:textId="38BEB2D0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Tithi</w:t>
      </w:r>
      <w:r w:rsidR="0052115B">
        <w:rPr>
          <w:rFonts w:cs="Times New Roman"/>
        </w:rPr>
        <w:t>ng in Ancient and Modern Israel.</w:t>
      </w:r>
      <w:r>
        <w:rPr>
          <w:rFonts w:cs="Times New Roman"/>
        </w:rPr>
        <w:t>”</w:t>
      </w:r>
      <w:r w:rsidR="0052115B">
        <w:rPr>
          <w:rFonts w:cs="Times New Roman"/>
        </w:rPr>
        <w:t xml:space="preserve"> I</w:t>
      </w:r>
      <w:r w:rsidR="00B62BF4" w:rsidRPr="00DE3263">
        <w:rPr>
          <w:rFonts w:cs="Times New Roman"/>
        </w:rPr>
        <w:t xml:space="preserve">n </w:t>
      </w:r>
      <w:r w:rsidR="00B62BF4" w:rsidRPr="00DE3263">
        <w:rPr>
          <w:rFonts w:cs="Times New Roman"/>
          <w:i/>
        </w:rPr>
        <w:t>Hearken, O Ye People:</w:t>
      </w:r>
      <w:r w:rsidR="004F3939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Discourses on the Doctrine and Covenants</w:t>
      </w:r>
      <w:r w:rsidR="0052115B">
        <w:rPr>
          <w:rFonts w:cs="Times New Roman"/>
        </w:rPr>
        <w:t xml:space="preserve">, </w:t>
      </w:r>
      <w:r w:rsidR="0052115B" w:rsidRPr="00DE3263">
        <w:rPr>
          <w:rFonts w:cs="Times New Roman"/>
        </w:rPr>
        <w:t>205</w:t>
      </w:r>
      <w:r w:rsidR="0052115B">
        <w:rPr>
          <w:rFonts w:cs="Times New Roman"/>
        </w:rPr>
        <w:t>–</w:t>
      </w:r>
      <w:r w:rsidR="0052115B" w:rsidRPr="00DE3263">
        <w:rPr>
          <w:rFonts w:cs="Times New Roman"/>
        </w:rPr>
        <w:t>18</w:t>
      </w:r>
      <w:r w:rsidR="00B62BF4" w:rsidRPr="00DE3263">
        <w:rPr>
          <w:rFonts w:cs="Times New Roman"/>
          <w:i/>
        </w:rPr>
        <w:t>.</w:t>
      </w:r>
      <w:r w:rsidR="00B62BF4" w:rsidRPr="00DE3263">
        <w:rPr>
          <w:rFonts w:cs="Times New Roman"/>
        </w:rPr>
        <w:t xml:space="preserve"> Sandy, </w:t>
      </w:r>
      <w:r w:rsidR="00DE3263">
        <w:rPr>
          <w:rFonts w:cs="Times New Roman"/>
        </w:rPr>
        <w:t>UT</w:t>
      </w:r>
      <w:r w:rsidR="0052115B">
        <w:rPr>
          <w:rFonts w:cs="Times New Roman"/>
        </w:rPr>
        <w:t>: Randall Book, 1984</w:t>
      </w:r>
      <w:r w:rsidR="00B62BF4" w:rsidRPr="00DE3263">
        <w:rPr>
          <w:rFonts w:cs="Times New Roman"/>
        </w:rPr>
        <w:t>.</w:t>
      </w:r>
    </w:p>
    <w:p w14:paraId="42C22782" w14:textId="73172D53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5461DE" w:rsidRPr="00DE3263">
        <w:rPr>
          <w:rFonts w:cs="Times New Roman"/>
        </w:rPr>
        <w:t>‘</w:t>
      </w:r>
      <w:r w:rsidR="00B62BF4" w:rsidRPr="00DE3263">
        <w:rPr>
          <w:rFonts w:cs="Times New Roman"/>
        </w:rPr>
        <w:t>A Standing Law Forever</w:t>
      </w:r>
      <w:r w:rsidR="005461DE" w:rsidRPr="00DE3263">
        <w:rPr>
          <w:rFonts w:cs="Times New Roman"/>
        </w:rPr>
        <w:t>’</w:t>
      </w:r>
      <w:r w:rsidR="00223AEE">
        <w:rPr>
          <w:rFonts w:cs="Times New Roman"/>
        </w:rPr>
        <w:t xml:space="preserve"> (D&amp;</w:t>
      </w:r>
      <w:r w:rsidR="00B62BF4" w:rsidRPr="00DE3263">
        <w:rPr>
          <w:rFonts w:cs="Times New Roman"/>
        </w:rPr>
        <w:t>C 119 and 120).</w:t>
      </w:r>
      <w:r>
        <w:rPr>
          <w:rFonts w:cs="Times New Roman"/>
        </w:rPr>
        <w:t>”</w:t>
      </w:r>
      <w:r w:rsidR="0052115B">
        <w:rPr>
          <w:rFonts w:cs="Times New Roman"/>
        </w:rPr>
        <w:t xml:space="preserve"> I</w:t>
      </w:r>
      <w:r w:rsidR="00B62BF4" w:rsidRPr="00DE3263">
        <w:rPr>
          <w:rFonts w:cs="Times New Roman"/>
        </w:rPr>
        <w:t xml:space="preserve">n </w:t>
      </w:r>
      <w:r w:rsidR="00B62BF4" w:rsidRPr="00DE3263">
        <w:rPr>
          <w:rFonts w:cs="Times New Roman"/>
          <w:i/>
        </w:rPr>
        <w:t>Studies in Scriptures, Volume One: The Doctrine and</w:t>
      </w:r>
      <w:r w:rsidR="004F3939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Covenants</w:t>
      </w:r>
      <w:r w:rsidR="0052115B">
        <w:rPr>
          <w:rFonts w:cs="Times New Roman"/>
        </w:rPr>
        <w:t xml:space="preserve">, edited by </w:t>
      </w:r>
      <w:r w:rsidR="00EB67B6" w:rsidRPr="00DE3263">
        <w:rPr>
          <w:rFonts w:cs="Times New Roman"/>
        </w:rPr>
        <w:t>Robert L. Millet</w:t>
      </w:r>
      <w:r w:rsidR="00EB67B6">
        <w:rPr>
          <w:rFonts w:cs="Times New Roman"/>
        </w:rPr>
        <w:t xml:space="preserve"> and </w:t>
      </w:r>
      <w:r w:rsidR="00EB67B6" w:rsidRPr="00DE3263">
        <w:rPr>
          <w:rFonts w:cs="Times New Roman"/>
        </w:rPr>
        <w:t>Kent P. Jackson</w:t>
      </w:r>
      <w:r w:rsidR="0052115B">
        <w:rPr>
          <w:rFonts w:cs="Times New Roman"/>
        </w:rPr>
        <w:t xml:space="preserve">, </w:t>
      </w:r>
      <w:r w:rsidR="0052115B" w:rsidRPr="00DE3263">
        <w:rPr>
          <w:rFonts w:cs="Times New Roman"/>
        </w:rPr>
        <w:t>456</w:t>
      </w:r>
      <w:r w:rsidR="0052115B">
        <w:rPr>
          <w:rFonts w:cs="Times New Roman"/>
        </w:rPr>
        <w:t>–</w:t>
      </w:r>
      <w:r w:rsidR="0052115B" w:rsidRPr="00DE3263">
        <w:rPr>
          <w:rFonts w:cs="Times New Roman"/>
        </w:rPr>
        <w:t>62</w:t>
      </w:r>
      <w:r w:rsidR="00B62BF4" w:rsidRPr="00DE3263">
        <w:rPr>
          <w:rFonts w:cs="Times New Roman"/>
          <w:i/>
        </w:rPr>
        <w:t>.</w:t>
      </w:r>
      <w:r w:rsidR="00B62BF4" w:rsidRPr="00DE3263">
        <w:rPr>
          <w:rFonts w:cs="Times New Roman"/>
        </w:rPr>
        <w:t xml:space="preserve"> Sandy </w:t>
      </w:r>
      <w:r w:rsidR="00DE3263">
        <w:rPr>
          <w:rFonts w:cs="Times New Roman"/>
        </w:rPr>
        <w:t>UT</w:t>
      </w:r>
      <w:r w:rsidR="0052115B">
        <w:rPr>
          <w:rFonts w:cs="Times New Roman"/>
        </w:rPr>
        <w:t>: Randall Book, 1984</w:t>
      </w:r>
      <w:r w:rsidR="00B62BF4" w:rsidRPr="00DE3263">
        <w:rPr>
          <w:rFonts w:cs="Times New Roman"/>
        </w:rPr>
        <w:t>.</w:t>
      </w:r>
    </w:p>
    <w:p w14:paraId="2D7283F7" w14:textId="14A30864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lastRenderedPageBreak/>
        <w:t>“</w:t>
      </w:r>
      <w:r w:rsidR="00B62BF4" w:rsidRPr="00DE3263">
        <w:rPr>
          <w:rFonts w:cs="Times New Roman"/>
        </w:rPr>
        <w:t>Oaths and Oath Taking in the Old Testament,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</w:t>
      </w:r>
      <w:r w:rsidR="006A6637" w:rsidRPr="00DE3263">
        <w:rPr>
          <w:rFonts w:cs="Times New Roman"/>
        </w:rPr>
        <w:t xml:space="preserve"> </w:t>
      </w:r>
      <w:proofErr w:type="gramStart"/>
      <w:r w:rsidR="00B62BF4" w:rsidRPr="00DE3263">
        <w:rPr>
          <w:rFonts w:cs="Times New Roman"/>
          <w:i/>
        </w:rPr>
        <w:t>The</w:t>
      </w:r>
      <w:proofErr w:type="gramEnd"/>
      <w:r w:rsidR="00B62BF4" w:rsidRPr="00DE3263">
        <w:rPr>
          <w:rFonts w:cs="Times New Roman"/>
          <w:i/>
        </w:rPr>
        <w:t xml:space="preserve"> Seventh Annual</w:t>
      </w:r>
      <w:r w:rsidR="006A6637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Church Education System Religious Educator</w:t>
      </w:r>
      <w:r w:rsidR="005461DE" w:rsidRPr="00DE3263">
        <w:rPr>
          <w:rFonts w:cs="Times New Roman"/>
          <w:i/>
        </w:rPr>
        <w:t>’</w:t>
      </w:r>
      <w:r w:rsidR="00B62BF4" w:rsidRPr="00DE3263">
        <w:rPr>
          <w:rFonts w:cs="Times New Roman"/>
          <w:i/>
        </w:rPr>
        <w:t>s Symposium on the Old Testament</w:t>
      </w:r>
      <w:r w:rsidR="0052115B">
        <w:rPr>
          <w:rFonts w:cs="Times New Roman"/>
        </w:rPr>
        <w:t xml:space="preserve">, </w:t>
      </w:r>
      <w:r w:rsidR="0052115B" w:rsidRPr="00DE3263">
        <w:rPr>
          <w:rFonts w:cs="Times New Roman"/>
        </w:rPr>
        <w:t>139</w:t>
      </w:r>
      <w:r w:rsidR="0052115B">
        <w:rPr>
          <w:rFonts w:cs="Times New Roman"/>
        </w:rPr>
        <w:t>–</w:t>
      </w:r>
      <w:r w:rsidR="0052115B" w:rsidRPr="00DE3263">
        <w:rPr>
          <w:rFonts w:cs="Times New Roman"/>
        </w:rPr>
        <w:t>42</w:t>
      </w:r>
      <w:r w:rsidR="00B62BF4" w:rsidRPr="00DE3263">
        <w:rPr>
          <w:rFonts w:cs="Times New Roman"/>
        </w:rPr>
        <w:t>. Salt</w:t>
      </w:r>
      <w:r w:rsidR="006A6637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Lake City: </w:t>
      </w:r>
      <w:r w:rsidR="0052115B">
        <w:rPr>
          <w:rFonts w:cs="Times New Roman"/>
        </w:rPr>
        <w:t xml:space="preserve">The </w:t>
      </w:r>
      <w:r w:rsidR="00B62BF4" w:rsidRPr="00DE3263">
        <w:rPr>
          <w:rFonts w:cs="Times New Roman"/>
        </w:rPr>
        <w:t>Church of Jesus Ch</w:t>
      </w:r>
      <w:r w:rsidR="0052115B">
        <w:rPr>
          <w:rFonts w:cs="Times New Roman"/>
        </w:rPr>
        <w:t>rist of Latter-day Saints, 1983</w:t>
      </w:r>
      <w:r w:rsidR="00B62BF4" w:rsidRPr="00DE3263">
        <w:rPr>
          <w:rFonts w:cs="Times New Roman"/>
        </w:rPr>
        <w:t>.</w:t>
      </w:r>
    </w:p>
    <w:p w14:paraId="1D3D5720" w14:textId="0E2695F4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Fasting in the Perspective of Ancie</w:t>
      </w:r>
      <w:r w:rsidR="0052115B">
        <w:rPr>
          <w:rFonts w:cs="Times New Roman"/>
        </w:rPr>
        <w:t>nt Israel and the New Testament.</w:t>
      </w:r>
      <w:r>
        <w:rPr>
          <w:rFonts w:cs="Times New Roman"/>
        </w:rPr>
        <w:t>”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In </w:t>
      </w:r>
      <w:r w:rsidR="00B62BF4" w:rsidRPr="00DE3263">
        <w:rPr>
          <w:rFonts w:cs="Times New Roman"/>
          <w:i/>
        </w:rPr>
        <w:t>The Eleventh Annual Sidney B. Sperry Symposium: The New Testament</w:t>
      </w:r>
      <w:r w:rsidR="0052115B">
        <w:rPr>
          <w:rFonts w:cs="Times New Roman"/>
        </w:rPr>
        <w:t xml:space="preserve">, </w:t>
      </w:r>
      <w:r w:rsidR="0052115B" w:rsidRPr="00DE3263">
        <w:rPr>
          <w:rFonts w:cs="Times New Roman"/>
        </w:rPr>
        <w:t>85</w:t>
      </w:r>
      <w:r w:rsidR="0052115B">
        <w:rPr>
          <w:rFonts w:cs="Times New Roman"/>
        </w:rPr>
        <w:t>–</w:t>
      </w:r>
      <w:r w:rsidR="0052115B" w:rsidRPr="00DE3263">
        <w:rPr>
          <w:rFonts w:cs="Times New Roman"/>
        </w:rPr>
        <w:t>94</w:t>
      </w:r>
      <w:r w:rsidR="00B62BF4" w:rsidRPr="00DE3263">
        <w:rPr>
          <w:rFonts w:cs="Times New Roman"/>
          <w:i/>
        </w:rPr>
        <w:t>.</w:t>
      </w:r>
      <w:r w:rsidR="00B62BF4" w:rsidRPr="00DE3263">
        <w:rPr>
          <w:rFonts w:cs="Times New Roman"/>
        </w:rPr>
        <w:t xml:space="preserve"> Provo</w:t>
      </w:r>
      <w:r w:rsidR="00B1454B">
        <w:rPr>
          <w:rFonts w:cs="Times New Roman"/>
        </w:rPr>
        <w:t>, UT</w:t>
      </w:r>
      <w:r w:rsidR="00B62BF4" w:rsidRPr="00DE3263">
        <w:rPr>
          <w:rFonts w:cs="Times New Roman"/>
        </w:rPr>
        <w:t>: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Brigham Young </w:t>
      </w:r>
      <w:r w:rsidR="0052115B">
        <w:rPr>
          <w:rFonts w:cs="Times New Roman"/>
        </w:rPr>
        <w:t>University, 1983</w:t>
      </w:r>
      <w:r w:rsidR="00B62BF4" w:rsidRPr="00DE3263">
        <w:rPr>
          <w:rFonts w:cs="Times New Roman"/>
        </w:rPr>
        <w:t>.</w:t>
      </w:r>
    </w:p>
    <w:p w14:paraId="55442989" w14:textId="1445F2C4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Appearance of Elijah and Moses in the Kirtland Temple and the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Jewish Passover.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BYU Studies</w:t>
      </w:r>
      <w:r w:rsidR="00B62BF4" w:rsidRPr="00DE3263">
        <w:rPr>
          <w:rFonts w:cs="Times New Roman"/>
        </w:rPr>
        <w:t xml:space="preserve"> 23</w:t>
      </w:r>
      <w:r w:rsidR="0052115B">
        <w:rPr>
          <w:rFonts w:cs="Times New Roman"/>
        </w:rPr>
        <w:t>, n</w:t>
      </w:r>
      <w:r w:rsidR="00434EE6">
        <w:rPr>
          <w:rFonts w:cs="Times New Roman"/>
        </w:rPr>
        <w:t>o. 4</w:t>
      </w:r>
      <w:r w:rsidR="00B62BF4" w:rsidRPr="00DE3263">
        <w:rPr>
          <w:rFonts w:cs="Times New Roman"/>
        </w:rPr>
        <w:t xml:space="preserve"> (1983): 48</w:t>
      </w:r>
      <w:r w:rsidR="005447DC" w:rsidRPr="00DE3263">
        <w:rPr>
          <w:rFonts w:cs="Times New Roman"/>
        </w:rPr>
        <w:t>3</w:t>
      </w:r>
      <w:r w:rsidR="005447DC">
        <w:rPr>
          <w:rFonts w:cs="Times New Roman"/>
        </w:rPr>
        <w:t>–</w:t>
      </w:r>
      <w:r w:rsidR="00B62BF4" w:rsidRPr="00DE3263">
        <w:rPr>
          <w:rFonts w:cs="Times New Roman"/>
        </w:rPr>
        <w:t>86.</w:t>
      </w:r>
    </w:p>
    <w:p w14:paraId="32FA4E7A" w14:textId="7C05E20D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A Look at the Pearl of Great Price.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Sunstone Review</w:t>
      </w:r>
      <w:r w:rsidR="00A91BB2">
        <w:rPr>
          <w:rFonts w:cs="Times New Roman"/>
        </w:rPr>
        <w:t xml:space="preserve"> 2, no. 2, </w:t>
      </w:r>
      <w:r w:rsidR="0052115B">
        <w:rPr>
          <w:rFonts w:cs="Times New Roman"/>
        </w:rPr>
        <w:t>February</w:t>
      </w:r>
      <w:r w:rsidR="00A91BB2">
        <w:rPr>
          <w:rFonts w:cs="Times New Roman"/>
        </w:rPr>
        <w:t xml:space="preserve"> 1982,</w:t>
      </w:r>
      <w:r w:rsidR="006A6637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14.</w:t>
      </w:r>
    </w:p>
    <w:p w14:paraId="47A172C4" w14:textId="756D61EE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Gods, Fate, and Moral Order.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Century 2</w:t>
      </w:r>
      <w:r w:rsidR="0052115B">
        <w:rPr>
          <w:rFonts w:cs="Times New Roman"/>
        </w:rPr>
        <w:t xml:space="preserve"> 1, no. </w:t>
      </w:r>
      <w:r w:rsidR="00B62BF4" w:rsidRPr="00DE3263">
        <w:rPr>
          <w:rFonts w:cs="Times New Roman"/>
        </w:rPr>
        <w:t>3 (November 1976):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2</w:t>
      </w:r>
      <w:r w:rsidR="005447DC" w:rsidRPr="00DE3263">
        <w:rPr>
          <w:rFonts w:cs="Times New Roman"/>
        </w:rPr>
        <w:t>1</w:t>
      </w:r>
      <w:r w:rsidR="005447DC">
        <w:rPr>
          <w:rFonts w:cs="Times New Roman"/>
        </w:rPr>
        <w:t>–</w:t>
      </w:r>
      <w:r w:rsidR="00B62BF4" w:rsidRPr="00DE3263">
        <w:rPr>
          <w:rFonts w:cs="Times New Roman"/>
        </w:rPr>
        <w:t>24.</w:t>
      </w:r>
    </w:p>
    <w:p w14:paraId="17BC97E1" w14:textId="780F8E02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War in Heaven: A Comparison of Interpretations.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Tangents III</w:t>
      </w:r>
      <w:r w:rsidR="004F3939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</w:rPr>
        <w:t>(Spring 1975): 9</w:t>
      </w:r>
      <w:r w:rsidR="005447DC" w:rsidRPr="00DE3263">
        <w:rPr>
          <w:rFonts w:cs="Times New Roman"/>
        </w:rPr>
        <w:t>9</w:t>
      </w:r>
      <w:r w:rsidR="005447DC">
        <w:rPr>
          <w:rFonts w:cs="Times New Roman"/>
        </w:rPr>
        <w:t>–</w:t>
      </w:r>
      <w:r w:rsidR="00B62BF4" w:rsidRPr="00DE3263">
        <w:rPr>
          <w:rFonts w:cs="Times New Roman"/>
        </w:rPr>
        <w:t>105.</w:t>
      </w:r>
    </w:p>
    <w:p w14:paraId="391B61F0" w14:textId="77777777" w:rsidR="005461DE" w:rsidRPr="00DE3263" w:rsidRDefault="00B62BF4" w:rsidP="005461DE">
      <w:pPr>
        <w:widowControl w:val="0"/>
        <w:autoSpaceDE w:val="0"/>
        <w:autoSpaceDN w:val="0"/>
        <w:adjustRightInd w:val="0"/>
        <w:spacing w:after="120"/>
        <w:outlineLvl w:val="0"/>
        <w:rPr>
          <w:rFonts w:cs="Times New Roman"/>
          <w:b/>
        </w:rPr>
      </w:pPr>
      <w:r w:rsidRPr="00DE3263">
        <w:rPr>
          <w:rFonts w:cs="Times New Roman"/>
          <w:b/>
        </w:rPr>
        <w:t>Book Reviews</w:t>
      </w:r>
    </w:p>
    <w:p w14:paraId="7F069B5C" w14:textId="77777777" w:rsidR="00815FCA" w:rsidRDefault="00DC0544" w:rsidP="00DC0544">
      <w:pPr>
        <w:rPr>
          <w:rFonts w:cs="Times New Roman"/>
          <w:lang w:val="fr-FR"/>
        </w:rPr>
      </w:pPr>
      <w:r>
        <w:rPr>
          <w:rFonts w:cs="Times New Roman"/>
        </w:rPr>
        <w:t>“</w:t>
      </w:r>
      <w:r w:rsidRPr="00DE3263">
        <w:rPr>
          <w:rFonts w:cs="Times New Roman"/>
        </w:rPr>
        <w:t>Lehi and Local Color.</w:t>
      </w:r>
      <w:r>
        <w:rPr>
          <w:rFonts w:cs="Times New Roman"/>
        </w:rPr>
        <w:t xml:space="preserve">” Review of </w:t>
      </w:r>
      <w:r>
        <w:rPr>
          <w:rFonts w:cs="Times New Roman"/>
          <w:i/>
        </w:rPr>
        <w:t>Journey of Faith: From Jerusalem to the Promised Land</w:t>
      </w:r>
      <w:r>
        <w:rPr>
          <w:rFonts w:cs="Times New Roman"/>
        </w:rPr>
        <w:t>, edited by S. Kent Brown and Peter Johnson.</w:t>
      </w:r>
      <w:r w:rsidRPr="00DE3263">
        <w:rPr>
          <w:rFonts w:cs="Times New Roman"/>
        </w:rPr>
        <w:t xml:space="preserve"> </w:t>
      </w:r>
      <w:r w:rsidRPr="00DE3263">
        <w:rPr>
          <w:rFonts w:cs="Times New Roman"/>
          <w:i/>
          <w:iCs/>
          <w:lang w:val="fr-FR"/>
        </w:rPr>
        <w:t xml:space="preserve">FARMS </w:t>
      </w:r>
      <w:proofErr w:type="spellStart"/>
      <w:r w:rsidRPr="00DE3263">
        <w:rPr>
          <w:rFonts w:cs="Times New Roman"/>
          <w:i/>
          <w:iCs/>
          <w:lang w:val="fr-FR"/>
        </w:rPr>
        <w:t>Review</w:t>
      </w:r>
      <w:proofErr w:type="spellEnd"/>
      <w:r w:rsidRPr="00DE3263">
        <w:rPr>
          <w:rFonts w:cs="Times New Roman"/>
          <w:lang w:val="fr-FR"/>
        </w:rPr>
        <w:t xml:space="preserve"> 21, no. 2 (</w:t>
      </w:r>
      <w:r>
        <w:rPr>
          <w:rFonts w:cs="Times New Roman"/>
          <w:lang w:val="fr-FR"/>
        </w:rPr>
        <w:t>2009</w:t>
      </w:r>
      <w:proofErr w:type="gramStart"/>
      <w:r w:rsidRPr="00DE3263">
        <w:rPr>
          <w:rFonts w:cs="Times New Roman"/>
          <w:lang w:val="fr-FR"/>
        </w:rPr>
        <w:t>):</w:t>
      </w:r>
      <w:proofErr w:type="gramEnd"/>
      <w:r w:rsidRPr="00DE3263">
        <w:rPr>
          <w:rFonts w:cs="Times New Roman"/>
          <w:lang w:val="fr-FR"/>
        </w:rPr>
        <w:t xml:space="preserve"> 169</w:t>
      </w:r>
      <w:r>
        <w:rPr>
          <w:rFonts w:cs="Times New Roman"/>
          <w:lang w:val="fr-FR"/>
        </w:rPr>
        <w:t>–</w:t>
      </w:r>
      <w:r w:rsidRPr="00DE3263">
        <w:rPr>
          <w:rFonts w:cs="Times New Roman"/>
          <w:lang w:val="fr-FR"/>
        </w:rPr>
        <w:t>77.</w:t>
      </w:r>
    </w:p>
    <w:p w14:paraId="6A890DCD" w14:textId="44AB69CC" w:rsidR="003B633B" w:rsidRPr="00DE3263" w:rsidRDefault="00954934" w:rsidP="00DC0544">
      <w:pPr>
        <w:rPr>
          <w:rFonts w:cs="Times New Roman"/>
        </w:rPr>
      </w:pPr>
      <w:r>
        <w:rPr>
          <w:rFonts w:cs="Times New Roman"/>
        </w:rPr>
        <w:t>“</w:t>
      </w:r>
      <w:r w:rsidR="003B633B" w:rsidRPr="00DE3263">
        <w:rPr>
          <w:rFonts w:cs="Times New Roman"/>
        </w:rPr>
        <w:t xml:space="preserve">Forward or </w:t>
      </w:r>
      <w:proofErr w:type="spellStart"/>
      <w:r w:rsidR="003B633B" w:rsidRPr="00DE3263">
        <w:rPr>
          <w:rFonts w:cs="Times New Roman"/>
        </w:rPr>
        <w:t>drawrof</w:t>
      </w:r>
      <w:proofErr w:type="spellEnd"/>
      <w:r w:rsidR="003B633B" w:rsidRPr="00DE3263">
        <w:rPr>
          <w:rFonts w:cs="Times New Roman"/>
        </w:rPr>
        <w:t>?</w:t>
      </w:r>
      <w:r>
        <w:rPr>
          <w:rFonts w:cs="Times New Roman"/>
        </w:rPr>
        <w:t>”</w:t>
      </w:r>
      <w:r w:rsidR="00A30096">
        <w:rPr>
          <w:rFonts w:cs="Times New Roman"/>
        </w:rPr>
        <w:t xml:space="preserve"> Review of </w:t>
      </w:r>
      <w:r w:rsidR="00A30096">
        <w:rPr>
          <w:rFonts w:cs="Times New Roman"/>
          <w:i/>
        </w:rPr>
        <w:t>The Sealed Book of Daniel Opened and Translated: The Linear Bible Code—Reading the Book backward</w:t>
      </w:r>
      <w:r w:rsidR="00A30096">
        <w:rPr>
          <w:rFonts w:cs="Times New Roman"/>
        </w:rPr>
        <w:t>, edited and translated by Gustav Mahler.</w:t>
      </w:r>
      <w:r w:rsidR="003B633B" w:rsidRPr="00DE3263">
        <w:rPr>
          <w:rFonts w:cs="Times New Roman"/>
        </w:rPr>
        <w:t xml:space="preserve"> </w:t>
      </w:r>
      <w:r w:rsidR="003B633B" w:rsidRPr="00DE3263">
        <w:rPr>
          <w:rFonts w:cs="Times New Roman"/>
          <w:i/>
          <w:iCs/>
        </w:rPr>
        <w:t>FARMS Review</w:t>
      </w:r>
      <w:r w:rsidR="003B633B" w:rsidRPr="00DE3263">
        <w:rPr>
          <w:rFonts w:cs="Times New Roman"/>
        </w:rPr>
        <w:t xml:space="preserve"> 19, no. 1 (</w:t>
      </w:r>
      <w:r w:rsidR="00AC16EA" w:rsidRPr="00DE3263">
        <w:rPr>
          <w:rFonts w:cs="Times New Roman"/>
        </w:rPr>
        <w:t>2007): 34</w:t>
      </w:r>
      <w:r w:rsidR="005447DC" w:rsidRPr="00DE3263">
        <w:rPr>
          <w:rFonts w:cs="Times New Roman"/>
        </w:rPr>
        <w:t>3</w:t>
      </w:r>
      <w:r w:rsidR="005447DC">
        <w:rPr>
          <w:rFonts w:cs="Times New Roman"/>
        </w:rPr>
        <w:t>–</w:t>
      </w:r>
      <w:r w:rsidR="003B633B" w:rsidRPr="00DE3263">
        <w:rPr>
          <w:rFonts w:cs="Times New Roman"/>
        </w:rPr>
        <w:t>45.</w:t>
      </w:r>
    </w:p>
    <w:p w14:paraId="26E3549B" w14:textId="3EB5CE86" w:rsidR="005461DE" w:rsidRDefault="00954934" w:rsidP="006D7280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Testaments: The Litera</w:t>
      </w:r>
      <w:r w:rsidR="00433DBC">
        <w:rPr>
          <w:rFonts w:cs="Times New Roman"/>
        </w:rPr>
        <w:t>ry Riches of the Book of Mormon.”</w:t>
      </w:r>
      <w:r w:rsidR="00B62BF4" w:rsidRPr="00DE3263">
        <w:rPr>
          <w:rFonts w:cs="Times New Roman"/>
        </w:rPr>
        <w:t xml:space="preserve"> Review of</w:t>
      </w:r>
      <w:r w:rsidR="004F3939" w:rsidRPr="00DE3263">
        <w:rPr>
          <w:rFonts w:cs="Times New Roman"/>
        </w:rPr>
        <w:t xml:space="preserve"> </w:t>
      </w:r>
      <w:r w:rsidR="0052115B" w:rsidRPr="0052115B">
        <w:rPr>
          <w:rFonts w:cs="Times New Roman"/>
          <w:i/>
        </w:rPr>
        <w:t>Testaments: Links between the Book of Mormon and the Hebrew Bible</w:t>
      </w:r>
      <w:r w:rsidR="0052115B">
        <w:rPr>
          <w:rFonts w:cs="Times New Roman"/>
        </w:rPr>
        <w:t xml:space="preserve">, by </w:t>
      </w:r>
      <w:r w:rsidR="00B62BF4" w:rsidRPr="00DE3263">
        <w:rPr>
          <w:rFonts w:cs="Times New Roman"/>
        </w:rPr>
        <w:t xml:space="preserve">David </w:t>
      </w:r>
      <w:r w:rsidR="0052115B">
        <w:rPr>
          <w:rFonts w:cs="Times New Roman"/>
        </w:rPr>
        <w:t xml:space="preserve">E. </w:t>
      </w:r>
      <w:proofErr w:type="spellStart"/>
      <w:r w:rsidR="0052115B">
        <w:rPr>
          <w:rFonts w:cs="Times New Roman"/>
        </w:rPr>
        <w:t>Bokovoy</w:t>
      </w:r>
      <w:proofErr w:type="spellEnd"/>
      <w:r w:rsidR="0052115B">
        <w:rPr>
          <w:rFonts w:cs="Times New Roman"/>
        </w:rPr>
        <w:t xml:space="preserve"> and John A. </w:t>
      </w:r>
      <w:proofErr w:type="spellStart"/>
      <w:r w:rsidR="0052115B">
        <w:rPr>
          <w:rFonts w:cs="Times New Roman"/>
        </w:rPr>
        <w:t>Tvedtnes</w:t>
      </w:r>
      <w:proofErr w:type="spellEnd"/>
      <w:r w:rsidR="00B62BF4" w:rsidRPr="00DE3263">
        <w:rPr>
          <w:rFonts w:cs="Times New Roman"/>
          <w:i/>
        </w:rPr>
        <w:t>.</w:t>
      </w:r>
      <w:r>
        <w:rPr>
          <w:rFonts w:cs="Times New Roman"/>
          <w:i/>
        </w:rPr>
        <w:t>”</w:t>
      </w:r>
      <w:r w:rsidR="00B62BF4" w:rsidRPr="00DE3263">
        <w:rPr>
          <w:rFonts w:cs="Times New Roman"/>
          <w:i/>
        </w:rPr>
        <w:t xml:space="preserve"> FARMS Review</w:t>
      </w:r>
      <w:r w:rsidR="0052115B">
        <w:rPr>
          <w:rFonts w:cs="Times New Roman"/>
        </w:rPr>
        <w:t xml:space="preserve"> 16, no. </w:t>
      </w:r>
      <w:r w:rsidR="00B62BF4" w:rsidRPr="00DE3263">
        <w:rPr>
          <w:rFonts w:cs="Times New Roman"/>
        </w:rPr>
        <w:t>2 (2004)</w:t>
      </w:r>
      <w:r w:rsidR="0052115B">
        <w:rPr>
          <w:rFonts w:cs="Times New Roman"/>
        </w:rPr>
        <w:t xml:space="preserve">: </w:t>
      </w:r>
      <w:r w:rsidR="002654B1">
        <w:rPr>
          <w:rFonts w:cs="Times New Roman"/>
        </w:rPr>
        <w:t>55–57</w:t>
      </w:r>
      <w:r w:rsidR="00B62BF4" w:rsidRPr="00DE3263">
        <w:rPr>
          <w:rFonts w:cs="Times New Roman"/>
        </w:rPr>
        <w:t>.</w:t>
      </w:r>
    </w:p>
    <w:p w14:paraId="7A317DB2" w14:textId="1AADF169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Latter-da</w:t>
      </w:r>
      <w:r w:rsidR="0086285F">
        <w:rPr>
          <w:rFonts w:cs="Times New Roman"/>
        </w:rPr>
        <w:t>y Saint Doctrines and the Bible.”</w:t>
      </w:r>
      <w:r w:rsidR="00B62BF4" w:rsidRPr="00DE3263">
        <w:rPr>
          <w:rFonts w:cs="Times New Roman"/>
        </w:rPr>
        <w:t xml:space="preserve"> </w:t>
      </w:r>
      <w:r w:rsidR="00B62BF4" w:rsidRPr="000C7918">
        <w:rPr>
          <w:rFonts w:cs="Times New Roman"/>
        </w:rPr>
        <w:t>Review of</w:t>
      </w:r>
      <w:r w:rsidR="00B62BF4" w:rsidRPr="0052115B">
        <w:rPr>
          <w:rFonts w:cs="Times New Roman"/>
          <w:i/>
        </w:rPr>
        <w:t xml:space="preserve"> Biblical Mormonism: Responding to Evangelical Criticism of LDS Theology</w:t>
      </w:r>
      <w:r w:rsidR="0052115B">
        <w:rPr>
          <w:rFonts w:cs="Times New Roman"/>
        </w:rPr>
        <w:t xml:space="preserve">, by </w:t>
      </w:r>
      <w:r w:rsidR="0052115B" w:rsidRPr="00DE3263">
        <w:rPr>
          <w:rFonts w:cs="Times New Roman"/>
        </w:rPr>
        <w:t>Richard R. Hopkins</w:t>
      </w:r>
      <w:r w:rsidR="00B62BF4" w:rsidRPr="00DE3263">
        <w:rPr>
          <w:rFonts w:cs="Times New Roman"/>
        </w:rPr>
        <w:t>.</w:t>
      </w:r>
      <w:r>
        <w:rPr>
          <w:rFonts w:cs="Times New Roman"/>
        </w:rPr>
        <w:t>”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FARMS Review of Books</w:t>
      </w:r>
      <w:r w:rsidR="0052115B">
        <w:rPr>
          <w:rFonts w:cs="Times New Roman"/>
        </w:rPr>
        <w:t xml:space="preserve"> 14, no. 1–2 (2002): 337–</w:t>
      </w:r>
      <w:r w:rsidR="00B62BF4" w:rsidRPr="00DE3263">
        <w:rPr>
          <w:rFonts w:cs="Times New Roman"/>
        </w:rPr>
        <w:t>40.</w:t>
      </w:r>
    </w:p>
    <w:p w14:paraId="57B00921" w14:textId="7333743B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God</w:t>
      </w:r>
      <w:r w:rsidR="005461DE" w:rsidRPr="00DE3263">
        <w:rPr>
          <w:rFonts w:cs="Times New Roman"/>
        </w:rPr>
        <w:t>’</w:t>
      </w:r>
      <w:r w:rsidR="0086285F">
        <w:rPr>
          <w:rFonts w:cs="Times New Roman"/>
        </w:rPr>
        <w:t>s Name?”</w:t>
      </w:r>
      <w:r w:rsidR="00B62BF4" w:rsidRPr="00DE3263">
        <w:rPr>
          <w:rFonts w:cs="Times New Roman"/>
        </w:rPr>
        <w:t xml:space="preserve"> Review of </w:t>
      </w:r>
      <w:r w:rsidR="00B62BF4" w:rsidRPr="00A30BF5">
        <w:rPr>
          <w:rFonts w:cs="Times New Roman"/>
          <w:i/>
        </w:rPr>
        <w:t>The Name of God: From Sinai to the American Southwest. A Script and Language</w:t>
      </w:r>
      <w:r w:rsidR="004F3939" w:rsidRPr="00A30BF5">
        <w:rPr>
          <w:rFonts w:cs="Times New Roman"/>
          <w:i/>
        </w:rPr>
        <w:t xml:space="preserve"> </w:t>
      </w:r>
      <w:r w:rsidR="00B62BF4" w:rsidRPr="00A30BF5">
        <w:rPr>
          <w:rFonts w:cs="Times New Roman"/>
          <w:i/>
        </w:rPr>
        <w:t>of Ancient Palestine Also Found in the Ancient American Southwest</w:t>
      </w:r>
      <w:r w:rsidR="00A30BF5">
        <w:rPr>
          <w:rFonts w:cs="Times New Roman"/>
        </w:rPr>
        <w:t xml:space="preserve">, by </w:t>
      </w:r>
      <w:r w:rsidR="00A30BF5" w:rsidRPr="00DE3263">
        <w:rPr>
          <w:rFonts w:cs="Times New Roman"/>
        </w:rPr>
        <w:t xml:space="preserve">James R. Harris, assisted by Dann W. </w:t>
      </w:r>
      <w:r w:rsidR="00A30BF5">
        <w:rPr>
          <w:rFonts w:cs="Times New Roman"/>
        </w:rPr>
        <w:t>Hone</w:t>
      </w:r>
      <w:r w:rsidR="00B62BF4" w:rsidRPr="00DE3263">
        <w:rPr>
          <w:rFonts w:cs="Times New Roman"/>
        </w:rPr>
        <w:t>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FARMS Review of</w:t>
      </w:r>
      <w:r w:rsidR="004F3939" w:rsidRPr="00DE3263">
        <w:rPr>
          <w:rFonts w:cs="Times New Roman"/>
          <w:i/>
        </w:rPr>
        <w:t xml:space="preserve"> </w:t>
      </w:r>
      <w:r w:rsidR="00B62BF4" w:rsidRPr="00DE3263">
        <w:rPr>
          <w:rFonts w:cs="Times New Roman"/>
          <w:i/>
        </w:rPr>
        <w:t>Books</w:t>
      </w:r>
      <w:r w:rsidR="00A30BF5">
        <w:rPr>
          <w:rFonts w:cs="Times New Roman"/>
        </w:rPr>
        <w:t xml:space="preserve"> 12, no. </w:t>
      </w:r>
      <w:r w:rsidR="00B62BF4" w:rsidRPr="00DE3263">
        <w:rPr>
          <w:rFonts w:cs="Times New Roman"/>
        </w:rPr>
        <w:t>1 (2000): 1–4</w:t>
      </w:r>
      <w:r w:rsidR="00C51F97" w:rsidRPr="00DE3263">
        <w:rPr>
          <w:rFonts w:cs="Times New Roman"/>
        </w:rPr>
        <w:t>.</w:t>
      </w:r>
    </w:p>
    <w:p w14:paraId="175B0D62" w14:textId="71DC37E1" w:rsidR="005461DE" w:rsidRDefault="00B62BF4" w:rsidP="005461DE">
      <w:pPr>
        <w:rPr>
          <w:rFonts w:cs="Times New Roman"/>
        </w:rPr>
      </w:pPr>
      <w:r w:rsidRPr="00DE3263">
        <w:rPr>
          <w:rFonts w:cs="Times New Roman"/>
        </w:rPr>
        <w:t>Review of</w:t>
      </w:r>
      <w:r w:rsidR="00A30BF5">
        <w:rPr>
          <w:rFonts w:cs="Times New Roman"/>
        </w:rPr>
        <w:t xml:space="preserve"> </w:t>
      </w:r>
      <w:r w:rsidR="00A30BF5" w:rsidRPr="00A30BF5">
        <w:rPr>
          <w:rFonts w:cs="Times New Roman"/>
          <w:i/>
        </w:rPr>
        <w:t xml:space="preserve">Lehi </w:t>
      </w:r>
      <w:r w:rsidRPr="00A30BF5">
        <w:rPr>
          <w:rFonts w:cs="Times New Roman"/>
          <w:i/>
        </w:rPr>
        <w:t>in the Desert</w:t>
      </w:r>
      <w:r w:rsidR="00AE64C0">
        <w:rPr>
          <w:rFonts w:cs="Times New Roman"/>
          <w:i/>
        </w:rPr>
        <w:t>; The World of the Jaredites; There Were Jaredites</w:t>
      </w:r>
      <w:r w:rsidR="00A30BF5">
        <w:rPr>
          <w:rFonts w:cs="Times New Roman"/>
        </w:rPr>
        <w:t xml:space="preserve">, by </w:t>
      </w:r>
      <w:r w:rsidR="00A30BF5" w:rsidRPr="00DE3263">
        <w:rPr>
          <w:rFonts w:cs="Times New Roman"/>
        </w:rPr>
        <w:t>Hugh W. Nibley</w:t>
      </w:r>
      <w:r w:rsidRPr="00DE3263">
        <w:rPr>
          <w:rFonts w:cs="Times New Roman"/>
        </w:rPr>
        <w:t xml:space="preserve">. </w:t>
      </w:r>
      <w:r w:rsidRPr="00DE3263">
        <w:rPr>
          <w:rFonts w:cs="Times New Roman"/>
          <w:i/>
        </w:rPr>
        <w:t>Review of Books on</w:t>
      </w:r>
      <w:r w:rsidR="004F3939" w:rsidRPr="00DE3263">
        <w:rPr>
          <w:rFonts w:cs="Times New Roman"/>
          <w:i/>
        </w:rPr>
        <w:t xml:space="preserve"> </w:t>
      </w:r>
      <w:r w:rsidRPr="00DE3263">
        <w:rPr>
          <w:rFonts w:cs="Times New Roman"/>
          <w:i/>
        </w:rPr>
        <w:t>the Book of Mormon</w:t>
      </w:r>
      <w:r w:rsidRPr="00DE3263">
        <w:rPr>
          <w:rFonts w:cs="Times New Roman"/>
        </w:rPr>
        <w:t xml:space="preserve"> 2 (1990): 12</w:t>
      </w:r>
      <w:r w:rsidR="005447DC" w:rsidRPr="00DE3263">
        <w:rPr>
          <w:rFonts w:cs="Times New Roman"/>
        </w:rPr>
        <w:t>8</w:t>
      </w:r>
      <w:r w:rsidR="005447DC">
        <w:rPr>
          <w:rFonts w:cs="Times New Roman"/>
        </w:rPr>
        <w:t>–</w:t>
      </w:r>
      <w:r w:rsidRPr="00DE3263">
        <w:rPr>
          <w:rFonts w:cs="Times New Roman"/>
        </w:rPr>
        <w:t>42.</w:t>
      </w:r>
    </w:p>
    <w:p w14:paraId="69606667" w14:textId="0AF467DC" w:rsidR="003B167A" w:rsidRPr="003B167A" w:rsidRDefault="003B167A" w:rsidP="005461DE">
      <w:pPr>
        <w:rPr>
          <w:rFonts w:cs="Times New Roman"/>
        </w:rPr>
      </w:pPr>
      <w:r>
        <w:rPr>
          <w:rFonts w:cs="Times New Roman"/>
        </w:rPr>
        <w:t xml:space="preserve">“Review of </w:t>
      </w:r>
      <w:r>
        <w:rPr>
          <w:rFonts w:cs="Times New Roman"/>
          <w:i/>
        </w:rPr>
        <w:t>Studies in Scripture, Volume Seven: 1 Nephi to Alma 29</w:t>
      </w:r>
      <w:r>
        <w:rPr>
          <w:rFonts w:cs="Times New Roman"/>
        </w:rPr>
        <w:t xml:space="preserve">, and </w:t>
      </w:r>
      <w:r>
        <w:rPr>
          <w:rFonts w:cs="Times New Roman"/>
          <w:i/>
        </w:rPr>
        <w:t xml:space="preserve">Studies in </w:t>
      </w:r>
      <w:proofErr w:type="spellStart"/>
      <w:r>
        <w:rPr>
          <w:rFonts w:cs="Times New Roman"/>
          <w:i/>
        </w:rPr>
        <w:t>Scriture</w:t>
      </w:r>
      <w:proofErr w:type="spellEnd"/>
      <w:r>
        <w:rPr>
          <w:rFonts w:cs="Times New Roman"/>
          <w:i/>
        </w:rPr>
        <w:t>, Volume Eight: Alma 30 to Moroni</w:t>
      </w:r>
      <w:r>
        <w:rPr>
          <w:rFonts w:cs="Times New Roman"/>
        </w:rPr>
        <w:t xml:space="preserve">, edited by Kent P. Jackson.” </w:t>
      </w:r>
      <w:r>
        <w:rPr>
          <w:rFonts w:cs="Times New Roman"/>
          <w:i/>
        </w:rPr>
        <w:t xml:space="preserve">Review of Books on the Book of Mormon </w:t>
      </w:r>
      <w:r>
        <w:rPr>
          <w:rFonts w:cs="Times New Roman"/>
        </w:rPr>
        <w:t>1 (1989): 89–91.</w:t>
      </w:r>
    </w:p>
    <w:p w14:paraId="1B1D2CA4" w14:textId="3B552857" w:rsidR="00C51F97" w:rsidRPr="00DE3263" w:rsidRDefault="00954934" w:rsidP="00DB4D0E">
      <w:pPr>
        <w:rPr>
          <w:rFonts w:cs="Times New Roman"/>
        </w:rPr>
      </w:pPr>
      <w:r>
        <w:rPr>
          <w:rFonts w:cs="Times New Roman"/>
        </w:rPr>
        <w:lastRenderedPageBreak/>
        <w:t>With Daniel C. Peterson.</w:t>
      </w:r>
      <w:r w:rsidR="00B62BF4" w:rsidRPr="00DE3263">
        <w:rPr>
          <w:rFonts w:cs="Times New Roman"/>
        </w:rPr>
        <w:t xml:space="preserve"> </w:t>
      </w:r>
      <w:r>
        <w:rPr>
          <w:rFonts w:cs="Times New Roman"/>
        </w:rPr>
        <w:t>“</w:t>
      </w:r>
      <w:r w:rsidR="00C17335">
        <w:rPr>
          <w:rFonts w:cs="Times New Roman"/>
        </w:rPr>
        <w:t>‘The Mormon as Magus</w:t>
      </w:r>
      <w:r w:rsidR="00562BE7">
        <w:rPr>
          <w:rFonts w:cs="Times New Roman"/>
        </w:rPr>
        <w:t>.</w:t>
      </w:r>
      <w:r w:rsidR="00C17335">
        <w:rPr>
          <w:rFonts w:cs="Times New Roman"/>
        </w:rPr>
        <w:t>’</w:t>
      </w:r>
      <w:r w:rsidR="00562BE7"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Review of </w:t>
      </w:r>
      <w:r w:rsidR="00B62BF4" w:rsidRPr="00954934">
        <w:rPr>
          <w:rFonts w:cs="Times New Roman"/>
          <w:i/>
        </w:rPr>
        <w:t>Early</w:t>
      </w:r>
      <w:r w:rsidR="004F3939" w:rsidRPr="00954934">
        <w:rPr>
          <w:rFonts w:cs="Times New Roman"/>
          <w:i/>
        </w:rPr>
        <w:t xml:space="preserve"> </w:t>
      </w:r>
      <w:r w:rsidR="00B62BF4" w:rsidRPr="00954934">
        <w:rPr>
          <w:rFonts w:cs="Times New Roman"/>
          <w:i/>
        </w:rPr>
        <w:t>Mormonism and the Magic World View</w:t>
      </w:r>
      <w:r w:rsidR="00C17335">
        <w:rPr>
          <w:rFonts w:cs="Times New Roman"/>
        </w:rPr>
        <w:t>, by D. Michael Quinn.”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i/>
        </w:rPr>
        <w:t>Sunstone</w:t>
      </w:r>
      <w:r>
        <w:rPr>
          <w:rFonts w:cs="Times New Roman"/>
        </w:rPr>
        <w:t>,</w:t>
      </w:r>
      <w:r w:rsidR="00B62BF4" w:rsidRPr="00DE3263">
        <w:rPr>
          <w:rFonts w:cs="Times New Roman"/>
        </w:rPr>
        <w:t xml:space="preserve"> January</w:t>
      </w:r>
      <w:r w:rsidR="004F3939" w:rsidRPr="00DE3263">
        <w:rPr>
          <w:rFonts w:cs="Times New Roman"/>
        </w:rPr>
        <w:t xml:space="preserve"> </w:t>
      </w:r>
      <w:r>
        <w:rPr>
          <w:rFonts w:cs="Times New Roman"/>
        </w:rPr>
        <w:t>1988,</w:t>
      </w:r>
      <w:r w:rsidR="00B62BF4" w:rsidRPr="00DE3263">
        <w:rPr>
          <w:rFonts w:cs="Times New Roman"/>
        </w:rPr>
        <w:t xml:space="preserve"> 3</w:t>
      </w:r>
      <w:r w:rsidR="005447DC" w:rsidRPr="00DE3263">
        <w:rPr>
          <w:rFonts w:cs="Times New Roman"/>
        </w:rPr>
        <w:t>8</w:t>
      </w:r>
      <w:r w:rsidR="005447DC">
        <w:rPr>
          <w:rFonts w:cs="Times New Roman"/>
        </w:rPr>
        <w:t>–</w:t>
      </w:r>
      <w:r w:rsidR="00B62BF4" w:rsidRPr="00DE3263">
        <w:rPr>
          <w:rFonts w:cs="Times New Roman"/>
        </w:rPr>
        <w:t>39.</w:t>
      </w:r>
    </w:p>
    <w:p w14:paraId="271FC66A" w14:textId="0D711C29" w:rsidR="0021706E" w:rsidRPr="00DE3263" w:rsidRDefault="00B62BF4" w:rsidP="00DB4D0E">
      <w:pPr>
        <w:pStyle w:val="Heading1"/>
      </w:pPr>
      <w:r w:rsidRPr="00DE3263">
        <w:t>Papers Presented at Conferences</w:t>
      </w:r>
    </w:p>
    <w:p w14:paraId="0DC3350D" w14:textId="7D9FDE04" w:rsidR="003E0968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3E0968">
        <w:rPr>
          <w:rFonts w:cs="Times New Roman"/>
        </w:rPr>
        <w:t>Prayer with Uplifted Hands.</w:t>
      </w:r>
      <w:r>
        <w:rPr>
          <w:rFonts w:cs="Times New Roman"/>
        </w:rPr>
        <w:t>”</w:t>
      </w:r>
      <w:r w:rsidR="003E0968">
        <w:rPr>
          <w:rFonts w:cs="Times New Roman"/>
        </w:rPr>
        <w:t xml:space="preserve"> </w:t>
      </w:r>
      <w:r w:rsidR="007A5B3B">
        <w:rPr>
          <w:rFonts w:cs="Times New Roman"/>
        </w:rPr>
        <w:t>20</w:t>
      </w:r>
      <w:r w:rsidR="00890CBD">
        <w:rPr>
          <w:rFonts w:cs="Times New Roman"/>
        </w:rPr>
        <w:t>20</w:t>
      </w:r>
      <w:r w:rsidR="007A5B3B">
        <w:rPr>
          <w:rFonts w:cs="Times New Roman"/>
        </w:rPr>
        <w:t xml:space="preserve"> </w:t>
      </w:r>
      <w:r w:rsidR="003E0968">
        <w:rPr>
          <w:rFonts w:cs="Times New Roman"/>
        </w:rPr>
        <w:t>Templ</w:t>
      </w:r>
      <w:r w:rsidR="007A5B3B">
        <w:rPr>
          <w:rFonts w:cs="Times New Roman"/>
        </w:rPr>
        <w:t>e on Mount Zion Conference</w:t>
      </w:r>
      <w:r w:rsidR="003E0968">
        <w:rPr>
          <w:rFonts w:cs="Times New Roman"/>
        </w:rPr>
        <w:t xml:space="preserve"> in memory of Matthew B. Brown. Brigham Young Univers</w:t>
      </w:r>
      <w:r w:rsidR="00983553">
        <w:rPr>
          <w:rFonts w:cs="Times New Roman"/>
        </w:rPr>
        <w:t>ity, Tanner Building, Provo, Utah,</w:t>
      </w:r>
      <w:r w:rsidR="00890CBD">
        <w:rPr>
          <w:rFonts w:cs="Times New Roman"/>
        </w:rPr>
        <w:t xml:space="preserve"> 7 November 2020</w:t>
      </w:r>
      <w:r w:rsidR="007A5B3B">
        <w:rPr>
          <w:rFonts w:cs="Times New Roman"/>
        </w:rPr>
        <w:t>.</w:t>
      </w:r>
    </w:p>
    <w:p w14:paraId="090BA4CE" w14:textId="712BC21B" w:rsidR="00CC70D5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E133E3" w:rsidRPr="00DE3263">
        <w:rPr>
          <w:rFonts w:cs="Times New Roman"/>
        </w:rPr>
        <w:t>Melchizedek: Priest, King, and Symbol of Divine Redemption in the Dead Sea Scrolls.</w:t>
      </w:r>
      <w:r>
        <w:rPr>
          <w:rFonts w:cs="Times New Roman"/>
        </w:rPr>
        <w:t>”</w:t>
      </w:r>
      <w:r w:rsidR="00E133E3" w:rsidRPr="00DE3263">
        <w:rPr>
          <w:rFonts w:cs="Times New Roman"/>
        </w:rPr>
        <w:t xml:space="preserve"> Lecture, Leonardo Museum, 6 February 2014.</w:t>
      </w:r>
    </w:p>
    <w:p w14:paraId="0FAA3FF3" w14:textId="37F203D6" w:rsidR="00954934" w:rsidRPr="00DE3263" w:rsidRDefault="00954934" w:rsidP="00954934">
      <w:pPr>
        <w:rPr>
          <w:rFonts w:cs="Times New Roman"/>
        </w:rPr>
      </w:pPr>
      <w:r>
        <w:rPr>
          <w:rFonts w:cs="Times New Roman"/>
        </w:rPr>
        <w:t>“</w:t>
      </w:r>
      <w:r w:rsidRPr="00DE3263">
        <w:rPr>
          <w:rFonts w:cs="Times New Roman"/>
        </w:rPr>
        <w:t>Temple, Cult, and Credo in Psalm 105.</w:t>
      </w:r>
      <w:r>
        <w:rPr>
          <w:rFonts w:cs="Times New Roman"/>
        </w:rPr>
        <w:t>”</w:t>
      </w:r>
      <w:r w:rsidRPr="00DE3263">
        <w:rPr>
          <w:rFonts w:cs="Times New Roman"/>
        </w:rPr>
        <w:t xml:space="preserve"> Lecture at The Temple on Mount Zion: Conference on the Templ</w:t>
      </w:r>
      <w:r>
        <w:rPr>
          <w:rFonts w:cs="Times New Roman"/>
        </w:rPr>
        <w:t>e in Memory of Matthew B. Brown. 22 September 2012.</w:t>
      </w:r>
    </w:p>
    <w:p w14:paraId="115B308B" w14:textId="464F68D6" w:rsidR="002F5680" w:rsidRDefault="00954934" w:rsidP="00954934">
      <w:pPr>
        <w:rPr>
          <w:rFonts w:eastAsia="Times New Roman"/>
        </w:rPr>
      </w:pPr>
      <w:r>
        <w:rPr>
          <w:rFonts w:eastAsia="Times New Roman"/>
          <w:iCs/>
        </w:rPr>
        <w:t>“</w:t>
      </w:r>
      <w:r w:rsidR="004D13B2" w:rsidRPr="004D13B2">
        <w:rPr>
          <w:rFonts w:eastAsia="Times New Roman"/>
          <w:iCs/>
        </w:rPr>
        <w:t>The Sacred Embrace in Ancient Egyptian Religion and Art.</w:t>
      </w:r>
      <w:r>
        <w:rPr>
          <w:rFonts w:eastAsia="Times New Roman"/>
          <w:iCs/>
        </w:rPr>
        <w:t>”</w:t>
      </w:r>
      <w:r w:rsidR="004D13B2">
        <w:rPr>
          <w:rFonts w:eastAsia="Times New Roman"/>
          <w:iCs/>
        </w:rPr>
        <w:t xml:space="preserve"> </w:t>
      </w:r>
      <w:r w:rsidR="00385A35" w:rsidRPr="00DE3263">
        <w:rPr>
          <w:rFonts w:cs="Times New Roman"/>
        </w:rPr>
        <w:t>FAIR</w:t>
      </w:r>
      <w:r w:rsidR="00385A35">
        <w:rPr>
          <w:rFonts w:cs="Times New Roman"/>
        </w:rPr>
        <w:t xml:space="preserve"> Conference,</w:t>
      </w:r>
      <w:r w:rsidR="00385A35" w:rsidRPr="00DE3263">
        <w:rPr>
          <w:rFonts w:cs="Times New Roman"/>
        </w:rPr>
        <w:t xml:space="preserve"> </w:t>
      </w:r>
      <w:r w:rsidR="004D13B2">
        <w:t xml:space="preserve">South Towne Exposition Center, Sandy, </w:t>
      </w:r>
      <w:r w:rsidR="00983553">
        <w:t>Utah</w:t>
      </w:r>
      <w:r w:rsidR="004D13B2">
        <w:t xml:space="preserve">. </w:t>
      </w:r>
      <w:r w:rsidR="004D13B2">
        <w:rPr>
          <w:rFonts w:cs="Times New Roman"/>
        </w:rPr>
        <w:t>5 August</w:t>
      </w:r>
      <w:r w:rsidR="004D13B2">
        <w:rPr>
          <w:rFonts w:eastAsia="Times New Roman"/>
        </w:rPr>
        <w:t xml:space="preserve"> 2011.</w:t>
      </w:r>
    </w:p>
    <w:p w14:paraId="59110D56" w14:textId="0D69BC3D" w:rsidR="000D64D9" w:rsidRPr="000D64D9" w:rsidRDefault="00954934" w:rsidP="000D64D9">
      <w:pPr>
        <w:rPr>
          <w:rFonts w:cs="Times New Roman"/>
        </w:rPr>
      </w:pPr>
      <w:r>
        <w:rPr>
          <w:rFonts w:cs="Times New Roman"/>
        </w:rPr>
        <w:t>“</w:t>
      </w:r>
      <w:r w:rsidR="000D64D9" w:rsidRPr="00DE3263">
        <w:rPr>
          <w:rFonts w:cs="Times New Roman"/>
        </w:rPr>
        <w:t xml:space="preserve">The Sacred Embrace and the Sacred Handclasp in </w:t>
      </w:r>
      <w:r w:rsidR="000D64D9">
        <w:rPr>
          <w:rFonts w:cs="Times New Roman"/>
        </w:rPr>
        <w:t>Ancient Mediterranean Religions.</w:t>
      </w:r>
      <w:r>
        <w:rPr>
          <w:rFonts w:cs="Times New Roman"/>
        </w:rPr>
        <w:t>”</w:t>
      </w:r>
      <w:r w:rsidR="000D64D9">
        <w:rPr>
          <w:rFonts w:cs="Times New Roman"/>
        </w:rPr>
        <w:t xml:space="preserve"> </w:t>
      </w:r>
      <w:r w:rsidR="000D64D9" w:rsidRPr="000D64D9">
        <w:rPr>
          <w:rStyle w:val="Emphasis"/>
          <w:rFonts w:cs="Times New Roman"/>
          <w:i w:val="0"/>
          <w:color w:val="000000"/>
        </w:rPr>
        <w:t>Ancient Temple Worship: Proceedings of The Expound Symposium,</w:t>
      </w:r>
      <w:r w:rsidR="000D64D9" w:rsidRPr="000D64D9">
        <w:rPr>
          <w:rStyle w:val="apple-converted-space"/>
          <w:rFonts w:cs="Times New Roman"/>
          <w:i/>
          <w:color w:val="000000"/>
        </w:rPr>
        <w:t> </w:t>
      </w:r>
      <w:r w:rsidR="000D64D9" w:rsidRPr="000D64D9">
        <w:rPr>
          <w:rFonts w:cs="Times New Roman"/>
        </w:rPr>
        <w:t>14 May 2011</w:t>
      </w:r>
      <w:r w:rsidR="000D64D9">
        <w:rPr>
          <w:rFonts w:cs="Times New Roman"/>
        </w:rPr>
        <w:t>.</w:t>
      </w:r>
    </w:p>
    <w:p w14:paraId="1EBE3394" w14:textId="59D2F669" w:rsidR="00886964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5461DE" w:rsidRPr="00DE3263">
        <w:rPr>
          <w:rFonts w:cs="Times New Roman"/>
        </w:rPr>
        <w:t>‘</w:t>
      </w:r>
      <w:r w:rsidR="00886964" w:rsidRPr="00DE3263">
        <w:rPr>
          <w:rFonts w:cs="Times New Roman"/>
        </w:rPr>
        <w:t>What</w:t>
      </w:r>
      <w:r w:rsidR="005461DE" w:rsidRPr="00DE3263">
        <w:rPr>
          <w:rFonts w:cs="Times New Roman"/>
        </w:rPr>
        <w:t>’</w:t>
      </w:r>
      <w:r w:rsidR="00886964" w:rsidRPr="00DE3263">
        <w:rPr>
          <w:rFonts w:cs="Times New Roman"/>
        </w:rPr>
        <w:t>s in a Name?</w:t>
      </w:r>
      <w:r w:rsidR="009362FB">
        <w:rPr>
          <w:rFonts w:cs="Times New Roman"/>
        </w:rPr>
        <w:t>’</w:t>
      </w:r>
      <w:r w:rsidR="00886964" w:rsidRPr="00DE3263">
        <w:rPr>
          <w:rFonts w:cs="Times New Roman"/>
        </w:rPr>
        <w:t xml:space="preserve"> Proper Names in the Book of Mormon.</w:t>
      </w:r>
      <w:r>
        <w:rPr>
          <w:rFonts w:cs="Times New Roman"/>
        </w:rPr>
        <w:t>”</w:t>
      </w:r>
      <w:r w:rsidR="002F5680" w:rsidRPr="00DE3263">
        <w:rPr>
          <w:rFonts w:cs="Times New Roman"/>
        </w:rPr>
        <w:t xml:space="preserve"> </w:t>
      </w:r>
      <w:r w:rsidR="00385A35" w:rsidRPr="00DE3263">
        <w:rPr>
          <w:rFonts w:cs="Times New Roman"/>
        </w:rPr>
        <w:t>FAIR</w:t>
      </w:r>
      <w:r w:rsidR="00385A35">
        <w:rPr>
          <w:rFonts w:cs="Times New Roman"/>
        </w:rPr>
        <w:t xml:space="preserve"> Conference,</w:t>
      </w:r>
      <w:r w:rsidR="00385A35" w:rsidRPr="00DE3263">
        <w:rPr>
          <w:rFonts w:cs="Times New Roman"/>
        </w:rPr>
        <w:t xml:space="preserve"> </w:t>
      </w:r>
      <w:r w:rsidR="009362FB">
        <w:t xml:space="preserve">South Towne Exposition Center, Sandy, </w:t>
      </w:r>
      <w:r w:rsidR="00983553">
        <w:t>Utah</w:t>
      </w:r>
      <w:r w:rsidR="009362FB">
        <w:t xml:space="preserve">. </w:t>
      </w:r>
      <w:r w:rsidR="009362FB">
        <w:rPr>
          <w:rFonts w:cs="Times New Roman"/>
        </w:rPr>
        <w:t xml:space="preserve">5 August </w:t>
      </w:r>
      <w:r w:rsidR="002F5680" w:rsidRPr="00DE3263">
        <w:rPr>
          <w:rFonts w:cs="Times New Roman"/>
        </w:rPr>
        <w:t>2010</w:t>
      </w:r>
      <w:r w:rsidR="009362FB">
        <w:rPr>
          <w:rFonts w:cs="Times New Roman"/>
        </w:rPr>
        <w:t>.</w:t>
      </w:r>
    </w:p>
    <w:p w14:paraId="64A8D5D6" w14:textId="45F70EE4" w:rsidR="00AC16EA" w:rsidRPr="00DE3263" w:rsidRDefault="00954934" w:rsidP="009362FB">
      <w:r>
        <w:t>With John W. Welch.</w:t>
      </w:r>
      <w:r w:rsidR="00AC16EA" w:rsidRPr="00DE3263">
        <w:t xml:space="preserve"> </w:t>
      </w:r>
      <w:r>
        <w:t>“</w:t>
      </w:r>
      <w:r w:rsidRPr="00DE3263">
        <w:t>The Main The</w:t>
      </w:r>
      <w:r>
        <w:t>mes in the Forty-day Literature.”</w:t>
      </w:r>
      <w:r w:rsidRPr="00DE3263">
        <w:t xml:space="preserve"> </w:t>
      </w:r>
      <w:r w:rsidR="00AC16EA" w:rsidRPr="00DE3263">
        <w:t>Annua</w:t>
      </w:r>
      <w:r>
        <w:t>l meeting of the Society of Biblical Literature,</w:t>
      </w:r>
      <w:r w:rsidR="00AC16EA" w:rsidRPr="00DE3263">
        <w:t xml:space="preserve"> Atlanta</w:t>
      </w:r>
      <w:r>
        <w:t>, Georgia, November 2010</w:t>
      </w:r>
      <w:r w:rsidR="00AC16EA" w:rsidRPr="00DE3263">
        <w:t>.</w:t>
      </w:r>
    </w:p>
    <w:p w14:paraId="723E5811" w14:textId="4E4CBBA6" w:rsidR="00AC16EA" w:rsidRDefault="002023DD" w:rsidP="00AC16EA">
      <w:pPr>
        <w:rPr>
          <w:rFonts w:cs="Times New Roman"/>
        </w:rPr>
      </w:pPr>
      <w:r w:rsidRPr="00FC637F">
        <w:rPr>
          <w:rFonts w:cs="Times New Roman"/>
        </w:rPr>
        <w:t>“</w:t>
      </w:r>
      <w:r w:rsidR="00AC16EA" w:rsidRPr="00FC637F">
        <w:rPr>
          <w:rFonts w:cs="Times New Roman"/>
        </w:rPr>
        <w:t>The Temple and the City: The Organization of Sacred Space in the Earliest Latter-day Saint Communities</w:t>
      </w:r>
      <w:r w:rsidR="00954934" w:rsidRPr="00FC637F">
        <w:rPr>
          <w:rFonts w:cs="Times New Roman"/>
        </w:rPr>
        <w:t>”</w:t>
      </w:r>
      <w:r w:rsidR="00AC16EA" w:rsidRPr="00FC637F">
        <w:rPr>
          <w:rFonts w:cs="Times New Roman"/>
        </w:rPr>
        <w:t xml:space="preserve"> (in French translation): </w:t>
      </w:r>
      <w:r w:rsidR="00954934" w:rsidRPr="00FC637F">
        <w:rPr>
          <w:rFonts w:cs="Times New Roman"/>
        </w:rPr>
        <w:t>“</w:t>
      </w:r>
      <w:r w:rsidRPr="00FC637F">
        <w:rPr>
          <w:rFonts w:cs="Times New Roman"/>
        </w:rPr>
        <w:t xml:space="preserve">Le Temple et la </w:t>
      </w:r>
      <w:proofErr w:type="spellStart"/>
      <w:r w:rsidRPr="00FC637F">
        <w:rPr>
          <w:rFonts w:cs="Times New Roman"/>
        </w:rPr>
        <w:t>ville</w:t>
      </w:r>
      <w:proofErr w:type="spellEnd"/>
      <w:r w:rsidRPr="00FC637F">
        <w:rPr>
          <w:rFonts w:cs="Times New Roman"/>
        </w:rPr>
        <w:t xml:space="preserve">: </w:t>
      </w:r>
      <w:proofErr w:type="spellStart"/>
      <w:r w:rsidRPr="00FC637F">
        <w:rPr>
          <w:rFonts w:cs="Times New Roman"/>
        </w:rPr>
        <w:t>l’organisation</w:t>
      </w:r>
      <w:proofErr w:type="spellEnd"/>
      <w:r w:rsidRPr="00FC637F">
        <w:rPr>
          <w:rFonts w:cs="Times New Roman"/>
        </w:rPr>
        <w:t xml:space="preserve"> de </w:t>
      </w:r>
      <w:proofErr w:type="spellStart"/>
      <w:r w:rsidRPr="00FC637F">
        <w:rPr>
          <w:rFonts w:cs="Times New Roman"/>
        </w:rPr>
        <w:t>l’</w:t>
      </w:r>
      <w:r w:rsidR="00AC16EA" w:rsidRPr="00FC637F">
        <w:rPr>
          <w:rFonts w:cs="Times New Roman"/>
        </w:rPr>
        <w:t>espace</w:t>
      </w:r>
      <w:proofErr w:type="spellEnd"/>
      <w:r w:rsidR="00AC16EA" w:rsidRPr="00FC637F">
        <w:rPr>
          <w:rFonts w:cs="Times New Roman"/>
        </w:rPr>
        <w:t xml:space="preserve"> </w:t>
      </w:r>
      <w:proofErr w:type="spellStart"/>
      <w:r w:rsidR="00AC16EA" w:rsidRPr="00FC637F">
        <w:rPr>
          <w:rFonts w:cs="Times New Roman"/>
        </w:rPr>
        <w:t>sacre</w:t>
      </w:r>
      <w:proofErr w:type="spellEnd"/>
      <w:r w:rsidR="00AC16EA" w:rsidRPr="00FC637F">
        <w:rPr>
          <w:rFonts w:cs="Times New Roman"/>
        </w:rPr>
        <w:t xml:space="preserve"> dans les premieres </w:t>
      </w:r>
      <w:proofErr w:type="spellStart"/>
      <w:r w:rsidR="00AC16EA" w:rsidRPr="00FC637F">
        <w:rPr>
          <w:rFonts w:cs="Times New Roman"/>
        </w:rPr>
        <w:t>communautes</w:t>
      </w:r>
      <w:proofErr w:type="spellEnd"/>
      <w:r w:rsidR="00AC16EA" w:rsidRPr="00FC637F">
        <w:rPr>
          <w:rFonts w:cs="Times New Roman"/>
        </w:rPr>
        <w:t xml:space="preserve"> de Saints des </w:t>
      </w:r>
      <w:proofErr w:type="spellStart"/>
      <w:r w:rsidR="00AC16EA" w:rsidRPr="00FC637F">
        <w:rPr>
          <w:rFonts w:cs="Times New Roman"/>
        </w:rPr>
        <w:t>derniers</w:t>
      </w:r>
      <w:proofErr w:type="spellEnd"/>
      <w:r w:rsidR="00AC16EA" w:rsidRPr="00FC637F">
        <w:rPr>
          <w:rFonts w:cs="Times New Roman"/>
        </w:rPr>
        <w:t xml:space="preserve"> </w:t>
      </w:r>
      <w:proofErr w:type="spellStart"/>
      <w:r w:rsidR="00AC16EA" w:rsidRPr="00FC637F">
        <w:rPr>
          <w:rFonts w:cs="Times New Roman"/>
        </w:rPr>
        <w:t>jours</w:t>
      </w:r>
      <w:proofErr w:type="spellEnd"/>
      <w:r w:rsidRPr="00FC637F">
        <w:rPr>
          <w:rFonts w:cs="Times New Roman"/>
        </w:rPr>
        <w:t>.</w:t>
      </w:r>
      <w:r w:rsidR="00954934" w:rsidRPr="00FC637F">
        <w:rPr>
          <w:rFonts w:cs="Times New Roman"/>
        </w:rPr>
        <w:t>”</w:t>
      </w:r>
      <w:r w:rsidR="00AC16EA" w:rsidRPr="00FC637F">
        <w:rPr>
          <w:rFonts w:cs="Times New Roman"/>
        </w:rPr>
        <w:t xml:space="preserve"> </w:t>
      </w:r>
      <w:r w:rsidR="00711346" w:rsidRPr="00FC637F">
        <w:rPr>
          <w:rFonts w:cs="Times New Roman"/>
        </w:rPr>
        <w:t xml:space="preserve">Conference on the Topography of the Sacred (in French: </w:t>
      </w:r>
      <w:proofErr w:type="spellStart"/>
      <w:r w:rsidR="00711346" w:rsidRPr="00FC637F">
        <w:rPr>
          <w:rFonts w:cs="Times New Roman"/>
        </w:rPr>
        <w:t>Topographie</w:t>
      </w:r>
      <w:proofErr w:type="spellEnd"/>
      <w:r w:rsidR="00711346" w:rsidRPr="00FC637F">
        <w:rPr>
          <w:rFonts w:cs="Times New Roman"/>
        </w:rPr>
        <w:t xml:space="preserve"> du </w:t>
      </w:r>
      <w:proofErr w:type="spellStart"/>
      <w:r w:rsidR="00711346" w:rsidRPr="00FC637F">
        <w:rPr>
          <w:rFonts w:cs="Times New Roman"/>
        </w:rPr>
        <w:t>sacre</w:t>
      </w:r>
      <w:proofErr w:type="spellEnd"/>
      <w:r w:rsidR="00711346" w:rsidRPr="00FC637F">
        <w:rPr>
          <w:rFonts w:cs="Times New Roman"/>
        </w:rPr>
        <w:t xml:space="preserve">), </w:t>
      </w:r>
      <w:proofErr w:type="spellStart"/>
      <w:r w:rsidR="00AC16EA" w:rsidRPr="00FC637F">
        <w:rPr>
          <w:rFonts w:cs="Times New Roman"/>
        </w:rPr>
        <w:t>Universite</w:t>
      </w:r>
      <w:proofErr w:type="spellEnd"/>
      <w:r w:rsidR="00AC16EA" w:rsidRPr="00FC637F">
        <w:rPr>
          <w:rFonts w:cs="Times New Roman"/>
        </w:rPr>
        <w:t xml:space="preserve"> libre de </w:t>
      </w:r>
      <w:proofErr w:type="spellStart"/>
      <w:r w:rsidR="00AC16EA" w:rsidRPr="00FC637F">
        <w:rPr>
          <w:rFonts w:cs="Times New Roman"/>
        </w:rPr>
        <w:t>Bruxelles</w:t>
      </w:r>
      <w:proofErr w:type="spellEnd"/>
      <w:r w:rsidR="00AC16EA" w:rsidRPr="00FC637F">
        <w:rPr>
          <w:rFonts w:cs="Times New Roman"/>
        </w:rPr>
        <w:t xml:space="preserve"> </w:t>
      </w:r>
      <w:r w:rsidR="00734C7B" w:rsidRPr="00FC637F">
        <w:rPr>
          <w:rFonts w:cs="Times New Roman"/>
        </w:rPr>
        <w:t>(Free University of Brussels),</w:t>
      </w:r>
      <w:r w:rsidRPr="00FC637F">
        <w:rPr>
          <w:rFonts w:cs="Times New Roman"/>
        </w:rPr>
        <w:t xml:space="preserve"> </w:t>
      </w:r>
      <w:r w:rsidR="00711346" w:rsidRPr="00FC637F">
        <w:rPr>
          <w:rFonts w:cs="Times New Roman"/>
        </w:rPr>
        <w:t xml:space="preserve">Belgium, </w:t>
      </w:r>
      <w:r w:rsidR="00AC16EA" w:rsidRPr="00FC637F">
        <w:rPr>
          <w:rFonts w:cs="Times New Roman"/>
        </w:rPr>
        <w:t>N</w:t>
      </w:r>
      <w:r w:rsidRPr="00FC637F">
        <w:rPr>
          <w:rFonts w:cs="Times New Roman"/>
        </w:rPr>
        <w:t>ovember 2008.</w:t>
      </w:r>
    </w:p>
    <w:p w14:paraId="74275827" w14:textId="1F07D64A" w:rsidR="00AC16EA" w:rsidRPr="00DE3263" w:rsidRDefault="00954934" w:rsidP="00AC16EA">
      <w:pPr>
        <w:rPr>
          <w:rFonts w:cs="Times New Roman"/>
        </w:rPr>
      </w:pPr>
      <w:r>
        <w:rPr>
          <w:rFonts w:cs="Times New Roman"/>
        </w:rPr>
        <w:t>“</w:t>
      </w:r>
      <w:r w:rsidR="00AC16EA" w:rsidRPr="00DE3263">
        <w:rPr>
          <w:rFonts w:cs="Times New Roman"/>
        </w:rPr>
        <w:t>Apostles and Bishops: Puzz</w:t>
      </w:r>
      <w:r>
        <w:rPr>
          <w:rFonts w:cs="Times New Roman"/>
        </w:rPr>
        <w:t>ling over Priesthood Succession.”</w:t>
      </w:r>
      <w:r w:rsidR="00AC16EA" w:rsidRPr="00DE3263">
        <w:rPr>
          <w:rFonts w:cs="Times New Roman"/>
        </w:rPr>
        <w:t xml:space="preserve"> </w:t>
      </w:r>
      <w:r w:rsidRPr="00DE3263">
        <w:rPr>
          <w:rFonts w:cs="Times New Roman"/>
        </w:rPr>
        <w:t>By What Authority? Religious Authority in the Christian Wor</w:t>
      </w:r>
      <w:r>
        <w:rPr>
          <w:rFonts w:cs="Times New Roman"/>
        </w:rPr>
        <w:t>l</w:t>
      </w:r>
      <w:r w:rsidRPr="00DE3263">
        <w:rPr>
          <w:rFonts w:cs="Times New Roman"/>
        </w:rPr>
        <w:t>d</w:t>
      </w:r>
      <w:r>
        <w:rPr>
          <w:rFonts w:cs="Times New Roman"/>
        </w:rPr>
        <w:t>.</w:t>
      </w:r>
      <w:r w:rsidRPr="00DE3263">
        <w:rPr>
          <w:rFonts w:cs="Times New Roman"/>
        </w:rPr>
        <w:t xml:space="preserve"> </w:t>
      </w:r>
      <w:r>
        <w:rPr>
          <w:rFonts w:cs="Times New Roman"/>
        </w:rPr>
        <w:t>Brigham Young University, 2006</w:t>
      </w:r>
      <w:r w:rsidR="00AC16EA" w:rsidRPr="00DE3263">
        <w:rPr>
          <w:rFonts w:cs="Times New Roman"/>
        </w:rPr>
        <w:t>.</w:t>
      </w:r>
    </w:p>
    <w:p w14:paraId="6B209A6D" w14:textId="294B0B4A" w:rsidR="00AC16EA" w:rsidRPr="00DE3263" w:rsidRDefault="00954934" w:rsidP="00AC16EA">
      <w:pPr>
        <w:rPr>
          <w:rFonts w:cs="Times New Roman"/>
        </w:rPr>
      </w:pPr>
      <w:r>
        <w:rPr>
          <w:rFonts w:cs="Times New Roman"/>
        </w:rPr>
        <w:t>“</w:t>
      </w:r>
      <w:r w:rsidRPr="00DE3263">
        <w:rPr>
          <w:rFonts w:cs="Times New Roman"/>
        </w:rPr>
        <w:t xml:space="preserve">Die </w:t>
      </w:r>
      <w:proofErr w:type="spellStart"/>
      <w:r w:rsidRPr="00DE3263">
        <w:rPr>
          <w:rFonts w:cs="Times New Roman"/>
        </w:rPr>
        <w:t>Schriftrollen</w:t>
      </w:r>
      <w:proofErr w:type="spellEnd"/>
      <w:r w:rsidRPr="00DE3263">
        <w:rPr>
          <w:rFonts w:cs="Times New Roman"/>
        </w:rPr>
        <w:t xml:space="preserve"> </w:t>
      </w:r>
      <w:proofErr w:type="spellStart"/>
      <w:r w:rsidRPr="00DE3263">
        <w:rPr>
          <w:rFonts w:cs="Times New Roman"/>
        </w:rPr>
        <w:t>vom</w:t>
      </w:r>
      <w:proofErr w:type="spellEnd"/>
      <w:r w:rsidRPr="00DE3263">
        <w:rPr>
          <w:rFonts w:cs="Times New Roman"/>
        </w:rPr>
        <w:t xml:space="preserve"> </w:t>
      </w:r>
      <w:proofErr w:type="spellStart"/>
      <w:r w:rsidRPr="00DE3263">
        <w:rPr>
          <w:rFonts w:cs="Times New Roman"/>
        </w:rPr>
        <w:t>Toten</w:t>
      </w:r>
      <w:proofErr w:type="spellEnd"/>
      <w:r w:rsidRPr="00DE3263">
        <w:rPr>
          <w:rFonts w:cs="Times New Roman"/>
        </w:rPr>
        <w:t xml:space="preserve"> Meer: </w:t>
      </w:r>
      <w:proofErr w:type="spellStart"/>
      <w:r>
        <w:rPr>
          <w:rFonts w:cs="Times New Roman"/>
        </w:rPr>
        <w:t>Ursprung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Inhalt</w:t>
      </w:r>
      <w:proofErr w:type="spellEnd"/>
      <w:r>
        <w:rPr>
          <w:rFonts w:cs="Times New Roman"/>
        </w:rPr>
        <w:t xml:space="preserve">, und </w:t>
      </w:r>
      <w:proofErr w:type="spellStart"/>
      <w:r>
        <w:rPr>
          <w:rFonts w:cs="Times New Roman"/>
        </w:rPr>
        <w:t>Bedeu</w:t>
      </w:r>
      <w:r w:rsidR="005447DC">
        <w:rPr>
          <w:rFonts w:cs="Times New Roman"/>
        </w:rPr>
        <w:t>tung</w:t>
      </w:r>
      <w:proofErr w:type="spellEnd"/>
      <w:r>
        <w:rPr>
          <w:rFonts w:cs="Times New Roman"/>
        </w:rPr>
        <w:t>”</w:t>
      </w:r>
      <w:r w:rsidRPr="00DE3263">
        <w:rPr>
          <w:rFonts w:cs="Times New Roman"/>
        </w:rPr>
        <w:t xml:space="preserve"> (</w:t>
      </w:r>
      <w:r>
        <w:rPr>
          <w:rFonts w:cs="Times New Roman"/>
        </w:rPr>
        <w:t>“</w:t>
      </w:r>
      <w:r w:rsidRPr="00DE3263">
        <w:rPr>
          <w:rFonts w:cs="Times New Roman"/>
        </w:rPr>
        <w:t>The Dead Sea Scrolls: Origins, Content, and Meaning</w:t>
      </w:r>
      <w:r>
        <w:rPr>
          <w:rFonts w:cs="Times New Roman"/>
        </w:rPr>
        <w:t>”</w:t>
      </w:r>
      <w:r w:rsidR="005447DC">
        <w:rPr>
          <w:rFonts w:cs="Times New Roman"/>
        </w:rPr>
        <w:t>).</w:t>
      </w:r>
      <w:r w:rsidR="00AC16EA" w:rsidRPr="00DE3263">
        <w:rPr>
          <w:rFonts w:cs="Times New Roman"/>
        </w:rPr>
        <w:t xml:space="preserve"> </w:t>
      </w:r>
      <w:r w:rsidR="001E1648">
        <w:rPr>
          <w:rFonts w:cs="Times New Roman"/>
        </w:rPr>
        <w:t>Berlin, Germany</w:t>
      </w:r>
      <w:r w:rsidR="005447DC">
        <w:rPr>
          <w:rFonts w:cs="Times New Roman"/>
        </w:rPr>
        <w:t xml:space="preserve">, </w:t>
      </w:r>
      <w:r w:rsidR="001E1648">
        <w:rPr>
          <w:rFonts w:cs="Times New Roman"/>
        </w:rPr>
        <w:t>September</w:t>
      </w:r>
      <w:r w:rsidR="005447DC">
        <w:rPr>
          <w:rFonts w:cs="Times New Roman"/>
        </w:rPr>
        <w:t xml:space="preserve"> 2005</w:t>
      </w:r>
      <w:r w:rsidR="00AC16EA" w:rsidRPr="00DE3263">
        <w:rPr>
          <w:rFonts w:cs="Times New Roman"/>
        </w:rPr>
        <w:t>.</w:t>
      </w:r>
    </w:p>
    <w:p w14:paraId="2F88418C" w14:textId="77777777" w:rsidR="00815FCA" w:rsidRDefault="001E1648" w:rsidP="001E1648">
      <w:pPr>
        <w:rPr>
          <w:rFonts w:cs="Times New Roman"/>
        </w:rPr>
      </w:pPr>
      <w:r>
        <w:rPr>
          <w:rFonts w:cs="Times New Roman"/>
        </w:rPr>
        <w:t>“</w:t>
      </w:r>
      <w:r w:rsidRPr="00DE3263">
        <w:rPr>
          <w:rFonts w:cs="Times New Roman"/>
        </w:rPr>
        <w:t xml:space="preserve">Die </w:t>
      </w:r>
      <w:proofErr w:type="spellStart"/>
      <w:r w:rsidRPr="00DE3263">
        <w:rPr>
          <w:rFonts w:cs="Times New Roman"/>
        </w:rPr>
        <w:t>Schriftrollen</w:t>
      </w:r>
      <w:proofErr w:type="spellEnd"/>
      <w:r w:rsidRPr="00DE3263">
        <w:rPr>
          <w:rFonts w:cs="Times New Roman"/>
        </w:rPr>
        <w:t xml:space="preserve"> </w:t>
      </w:r>
      <w:proofErr w:type="spellStart"/>
      <w:r w:rsidRPr="00DE3263">
        <w:rPr>
          <w:rFonts w:cs="Times New Roman"/>
        </w:rPr>
        <w:t>vom</w:t>
      </w:r>
      <w:proofErr w:type="spellEnd"/>
      <w:r w:rsidRPr="00DE3263">
        <w:rPr>
          <w:rFonts w:cs="Times New Roman"/>
        </w:rPr>
        <w:t xml:space="preserve"> </w:t>
      </w:r>
      <w:proofErr w:type="spellStart"/>
      <w:r w:rsidRPr="00DE3263">
        <w:rPr>
          <w:rFonts w:cs="Times New Roman"/>
        </w:rPr>
        <w:t>Toten</w:t>
      </w:r>
      <w:proofErr w:type="spellEnd"/>
      <w:r w:rsidRPr="00DE3263">
        <w:rPr>
          <w:rFonts w:cs="Times New Roman"/>
        </w:rPr>
        <w:t xml:space="preserve"> Meer: </w:t>
      </w:r>
      <w:proofErr w:type="spellStart"/>
      <w:r>
        <w:rPr>
          <w:rFonts w:cs="Times New Roman"/>
        </w:rPr>
        <w:t>Ursprung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Inhalt</w:t>
      </w:r>
      <w:proofErr w:type="spellEnd"/>
      <w:r>
        <w:rPr>
          <w:rFonts w:cs="Times New Roman"/>
        </w:rPr>
        <w:t xml:space="preserve">, und </w:t>
      </w:r>
      <w:proofErr w:type="spellStart"/>
      <w:r>
        <w:rPr>
          <w:rFonts w:cs="Times New Roman"/>
        </w:rPr>
        <w:t>Bedeutung</w:t>
      </w:r>
      <w:proofErr w:type="spellEnd"/>
      <w:r>
        <w:rPr>
          <w:rFonts w:cs="Times New Roman"/>
        </w:rPr>
        <w:t>”</w:t>
      </w:r>
      <w:r w:rsidRPr="00DE3263">
        <w:rPr>
          <w:rFonts w:cs="Times New Roman"/>
        </w:rPr>
        <w:t xml:space="preserve"> (</w:t>
      </w:r>
      <w:r>
        <w:rPr>
          <w:rFonts w:cs="Times New Roman"/>
        </w:rPr>
        <w:t>“</w:t>
      </w:r>
      <w:r w:rsidRPr="00DE3263">
        <w:rPr>
          <w:rFonts w:cs="Times New Roman"/>
        </w:rPr>
        <w:t>The Dead Sea Scrolls: Origins, Content, and Meaning</w:t>
      </w:r>
      <w:r>
        <w:rPr>
          <w:rFonts w:cs="Times New Roman"/>
        </w:rPr>
        <w:t>”).</w:t>
      </w:r>
      <w:r w:rsidRPr="00DE3263">
        <w:rPr>
          <w:rFonts w:cs="Times New Roman"/>
        </w:rPr>
        <w:t xml:space="preserve"> </w:t>
      </w:r>
      <w:proofErr w:type="spellStart"/>
      <w:r>
        <w:rPr>
          <w:rFonts w:cs="Times New Roman"/>
        </w:rPr>
        <w:t>Zollikofen</w:t>
      </w:r>
      <w:proofErr w:type="spellEnd"/>
      <w:r>
        <w:rPr>
          <w:rFonts w:cs="Times New Roman"/>
        </w:rPr>
        <w:t>, Switzerland, August 2005</w:t>
      </w:r>
      <w:r w:rsidRPr="00DE3263">
        <w:rPr>
          <w:rFonts w:cs="Times New Roman"/>
        </w:rPr>
        <w:t>.</w:t>
      </w:r>
    </w:p>
    <w:p w14:paraId="607DC444" w14:textId="77777777" w:rsidR="00815FCA" w:rsidRDefault="00954934" w:rsidP="001E1648">
      <w:pPr>
        <w:rPr>
          <w:rFonts w:cs="Times New Roman"/>
          <w:lang w:val="es-US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Dead Sea Scrolls: What They Are, What They Mean.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B62BF4" w:rsidRPr="00DE3263">
        <w:rPr>
          <w:rFonts w:cs="Times New Roman"/>
          <w:lang w:val="es-US"/>
        </w:rPr>
        <w:t>Los Angeles Temple</w:t>
      </w:r>
      <w:r w:rsidR="004F3939" w:rsidRPr="00DE3263">
        <w:rPr>
          <w:rFonts w:cs="Times New Roman"/>
          <w:lang w:val="es-US"/>
        </w:rPr>
        <w:t xml:space="preserve"> </w:t>
      </w:r>
      <w:r w:rsidR="00B62BF4" w:rsidRPr="00DE3263">
        <w:rPr>
          <w:rFonts w:cs="Times New Roman"/>
          <w:lang w:val="es-US"/>
        </w:rPr>
        <w:t>Visitor</w:t>
      </w:r>
      <w:r w:rsidR="005461DE" w:rsidRPr="00DE3263">
        <w:rPr>
          <w:rFonts w:cs="Times New Roman"/>
          <w:lang w:val="es-US"/>
        </w:rPr>
        <w:t>’</w:t>
      </w:r>
      <w:r w:rsidR="00B62BF4" w:rsidRPr="00DE3263">
        <w:rPr>
          <w:rFonts w:cs="Times New Roman"/>
          <w:lang w:val="es-US"/>
        </w:rPr>
        <w:t>s Center, March 2004.</w:t>
      </w:r>
    </w:p>
    <w:p w14:paraId="1985EF0F" w14:textId="19475467" w:rsidR="005461DE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Creation ex Nihilo.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American Academy of Religion and Society of Biblical Literature,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Annual Meeting, Denver, </w:t>
      </w:r>
      <w:r w:rsidR="005447DC">
        <w:rPr>
          <w:rFonts w:cs="Times New Roman"/>
        </w:rPr>
        <w:t xml:space="preserve">Colorado </w:t>
      </w:r>
      <w:r w:rsidR="00B62BF4" w:rsidRPr="00DE3263">
        <w:rPr>
          <w:rFonts w:cs="Times New Roman"/>
        </w:rPr>
        <w:t>November 2001.</w:t>
      </w:r>
    </w:p>
    <w:p w14:paraId="072B37B0" w14:textId="76164CB5" w:rsidR="00B42702" w:rsidRPr="00DE3263" w:rsidRDefault="00E7682C" w:rsidP="005461DE">
      <w:pPr>
        <w:rPr>
          <w:rFonts w:cs="Times New Roman"/>
        </w:rPr>
      </w:pPr>
      <w:r>
        <w:rPr>
          <w:rFonts w:cs="Times New Roman"/>
        </w:rPr>
        <w:lastRenderedPageBreak/>
        <w:t>“The Translation and Publication of the Book of Mormon.” BYU, 16 June 1993.</w:t>
      </w:r>
    </w:p>
    <w:p w14:paraId="4230C553" w14:textId="4730C737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 xml:space="preserve">The Garment of Adam </w:t>
      </w:r>
      <w:r w:rsidR="005447DC">
        <w:rPr>
          <w:rFonts w:cs="Times New Roman"/>
        </w:rPr>
        <w:t>in Jewish and Islamic Tradition.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National Association of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Professors of Hebrew, Annual Meeting, San Francisco, </w:t>
      </w:r>
      <w:r w:rsidR="005447DC">
        <w:rPr>
          <w:rFonts w:cs="Times New Roman"/>
        </w:rPr>
        <w:t xml:space="preserve">California, </w:t>
      </w:r>
      <w:r w:rsidR="00B62BF4" w:rsidRPr="00DE3263">
        <w:rPr>
          <w:rFonts w:cs="Times New Roman"/>
        </w:rPr>
        <w:t>November 1992.</w:t>
      </w:r>
    </w:p>
    <w:p w14:paraId="640EE7CD" w14:textId="75B5F59A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Magician as Outside</w:t>
      </w:r>
      <w:r w:rsidR="005447DC">
        <w:rPr>
          <w:rFonts w:cs="Times New Roman"/>
        </w:rPr>
        <w:t>r: The Case of the Hebrew Bible.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Conference on Magic in the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Ancient World, Lawrence, Kansas, August 1992.</w:t>
      </w:r>
    </w:p>
    <w:p w14:paraId="2ADF9DD5" w14:textId="5F430035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Plurality of Wo</w:t>
      </w:r>
      <w:r w:rsidR="005447DC">
        <w:rPr>
          <w:rFonts w:cs="Times New Roman"/>
        </w:rPr>
        <w:t>rlds in Early Christian Thought.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Intermountain Regional Meeting of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the Society of Christian Philosophers, Provo, </w:t>
      </w:r>
      <w:r w:rsidR="00983553">
        <w:rPr>
          <w:rFonts w:cs="Times New Roman"/>
        </w:rPr>
        <w:t>Utah</w:t>
      </w:r>
      <w:r w:rsidR="00B62BF4" w:rsidRPr="00DE3263">
        <w:rPr>
          <w:rFonts w:cs="Times New Roman"/>
        </w:rPr>
        <w:t>, March 1992.</w:t>
      </w:r>
    </w:p>
    <w:p w14:paraId="5FB6BF9B" w14:textId="124D9142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Olive and Olive Culture in the Jewish Writi</w:t>
      </w:r>
      <w:r w:rsidR="005447DC">
        <w:rPr>
          <w:rFonts w:cs="Times New Roman"/>
        </w:rPr>
        <w:t>ngs of the Second Temple Period.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Symposium on Jaco</w:t>
      </w:r>
      <w:r w:rsidR="00CB31C2">
        <w:rPr>
          <w:rFonts w:cs="Times New Roman"/>
        </w:rPr>
        <w:t>b 5: T</w:t>
      </w:r>
      <w:r w:rsidR="005447DC">
        <w:rPr>
          <w:rFonts w:cs="Times New Roman"/>
        </w:rPr>
        <w:t>he Allegory of the Olive,</w:t>
      </w:r>
      <w:r w:rsidR="00B62BF4" w:rsidRPr="00DE3263">
        <w:rPr>
          <w:rFonts w:cs="Times New Roman"/>
        </w:rPr>
        <w:t xml:space="preserve"> Provo, </w:t>
      </w:r>
      <w:r w:rsidR="00983553">
        <w:rPr>
          <w:rFonts w:cs="Times New Roman"/>
        </w:rPr>
        <w:t>Utah</w:t>
      </w:r>
      <w:r w:rsidR="00B62BF4" w:rsidRPr="00DE3263">
        <w:rPr>
          <w:rFonts w:cs="Times New Roman"/>
        </w:rPr>
        <w:t>, March 1992.</w:t>
      </w:r>
    </w:p>
    <w:p w14:paraId="00E1853D" w14:textId="71872C3F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 xml:space="preserve">Elements of a </w:t>
      </w:r>
      <w:r w:rsidR="005461DE" w:rsidRPr="00DE3263">
        <w:rPr>
          <w:rFonts w:cs="Times New Roman"/>
        </w:rPr>
        <w:t>‘</w:t>
      </w:r>
      <w:r w:rsidR="00B62BF4" w:rsidRPr="00DE3263">
        <w:rPr>
          <w:rFonts w:cs="Times New Roman"/>
        </w:rPr>
        <w:t>Throne Theophany</w:t>
      </w:r>
      <w:r w:rsidR="005461DE" w:rsidRPr="00DE3263">
        <w:rPr>
          <w:rFonts w:cs="Times New Roman"/>
        </w:rPr>
        <w:t>’</w:t>
      </w:r>
      <w:r w:rsidR="00B62BF4" w:rsidRPr="00DE3263">
        <w:rPr>
          <w:rFonts w:cs="Times New Roman"/>
        </w:rPr>
        <w:t xml:space="preserve"> Vision in Muhammad</w:t>
      </w:r>
      <w:r w:rsidR="005461DE" w:rsidRPr="00DE3263">
        <w:rPr>
          <w:rFonts w:cs="Times New Roman"/>
        </w:rPr>
        <w:t>’</w:t>
      </w:r>
      <w:r w:rsidR="005447DC">
        <w:rPr>
          <w:rFonts w:cs="Times New Roman"/>
        </w:rPr>
        <w:t>s Prophetic Call.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5447DC">
        <w:rPr>
          <w:rFonts w:cs="Times New Roman"/>
        </w:rPr>
        <w:t xml:space="preserve">National </w:t>
      </w:r>
      <w:r w:rsidR="00CB31C2">
        <w:rPr>
          <w:rFonts w:cs="Times New Roman"/>
        </w:rPr>
        <w:t>M</w:t>
      </w:r>
      <w:r w:rsidR="00B62BF4" w:rsidRPr="00DE3263">
        <w:rPr>
          <w:rFonts w:cs="Times New Roman"/>
        </w:rPr>
        <w:t>eeting of the American Oriental Society, Berkeley, California, March 1991.</w:t>
      </w:r>
    </w:p>
    <w:p w14:paraId="66C12629" w14:textId="05A42AD5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Reflections on Biblical Hebrew Syntax: A Response to Michael O</w:t>
      </w:r>
      <w:r w:rsidR="005461DE" w:rsidRPr="00DE3263">
        <w:rPr>
          <w:rFonts w:cs="Times New Roman"/>
        </w:rPr>
        <w:t>’</w:t>
      </w:r>
      <w:r w:rsidR="00B62BF4" w:rsidRPr="00DE3263">
        <w:rPr>
          <w:rFonts w:cs="Times New Roman"/>
        </w:rPr>
        <w:t>Connor and Bruce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Waltke</w:t>
      </w:r>
      <w:r w:rsidR="005461DE" w:rsidRPr="00DE3263">
        <w:rPr>
          <w:rFonts w:cs="Times New Roman"/>
        </w:rPr>
        <w:t>’</w:t>
      </w:r>
      <w:r w:rsidR="005447DC">
        <w:rPr>
          <w:rFonts w:cs="Times New Roman"/>
        </w:rPr>
        <w:t>s Recent Publication.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</w:t>
      </w:r>
      <w:r w:rsidR="005447DC">
        <w:rPr>
          <w:rFonts w:cs="Times New Roman"/>
        </w:rPr>
        <w:t>National</w:t>
      </w:r>
      <w:r w:rsidR="00CB31C2">
        <w:rPr>
          <w:rFonts w:cs="Times New Roman"/>
        </w:rPr>
        <w:t xml:space="preserve"> M</w:t>
      </w:r>
      <w:r w:rsidR="00B62BF4" w:rsidRPr="00DE3263">
        <w:rPr>
          <w:rFonts w:cs="Times New Roman"/>
        </w:rPr>
        <w:t>eeting of the National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Association of Professors of Hebrew, New Orleans, Louisiana, November 1990.</w:t>
      </w:r>
    </w:p>
    <w:p w14:paraId="1AE1EB28" w14:textId="52DDF63F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Persistence of Paganism: The Case of H</w:t>
      </w:r>
      <w:r w:rsidR="005447DC">
        <w:rPr>
          <w:rFonts w:cs="Times New Roman"/>
        </w:rPr>
        <w:t>alloween and the Hajj.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David M. Kennedy Fellows</w:t>
      </w:r>
      <w:r w:rsidR="005461DE" w:rsidRPr="00DE3263">
        <w:rPr>
          <w:rFonts w:cs="Times New Roman"/>
        </w:rPr>
        <w:t>’</w:t>
      </w:r>
      <w:r w:rsidR="00B62BF4" w:rsidRPr="00DE3263">
        <w:rPr>
          <w:rFonts w:cs="Times New Roman"/>
        </w:rPr>
        <w:t xml:space="preserve"> Symposium, </w:t>
      </w:r>
      <w:r w:rsidR="005447DC">
        <w:rPr>
          <w:rFonts w:cs="Times New Roman"/>
        </w:rPr>
        <w:t>30 November</w:t>
      </w:r>
      <w:r w:rsidR="00B62BF4" w:rsidRPr="00DE3263">
        <w:rPr>
          <w:rFonts w:cs="Times New Roman"/>
        </w:rPr>
        <w:t xml:space="preserve"> 1989.</w:t>
      </w:r>
    </w:p>
    <w:p w14:paraId="680730ED" w14:textId="7ED8CA71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Holy War in the Book of M</w:t>
      </w:r>
      <w:r w:rsidR="007369FD">
        <w:rPr>
          <w:rFonts w:cs="Times New Roman"/>
        </w:rPr>
        <w:t>ormon and the Ancient Near East.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Symposium on Warfare in the Book of Mormon, Provo, </w:t>
      </w:r>
      <w:r w:rsidR="00983553">
        <w:rPr>
          <w:rFonts w:cs="Times New Roman"/>
        </w:rPr>
        <w:t>Utah</w:t>
      </w:r>
      <w:r w:rsidR="00B62BF4" w:rsidRPr="00DE3263">
        <w:rPr>
          <w:rFonts w:cs="Times New Roman"/>
        </w:rPr>
        <w:t xml:space="preserve">, </w:t>
      </w:r>
      <w:r w:rsidR="007369FD">
        <w:rPr>
          <w:rFonts w:cs="Times New Roman"/>
        </w:rPr>
        <w:t xml:space="preserve">25 </w:t>
      </w:r>
      <w:r w:rsidR="005447DC">
        <w:rPr>
          <w:rFonts w:cs="Times New Roman"/>
        </w:rPr>
        <w:t>March</w:t>
      </w:r>
      <w:r w:rsidR="00B62BF4" w:rsidRPr="00DE3263">
        <w:rPr>
          <w:rFonts w:cs="Times New Roman"/>
        </w:rPr>
        <w:t xml:space="preserve"> 1989.</w:t>
      </w:r>
    </w:p>
    <w:p w14:paraId="76ECD44D" w14:textId="14AA0675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Methodol</w:t>
      </w:r>
      <w:r w:rsidR="005447DC">
        <w:rPr>
          <w:rFonts w:cs="Times New Roman"/>
        </w:rPr>
        <w:t>ogy and Magic: The Case of the Hebrew Bible.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International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Meeting of the Society of Biblical Literature, Jerusalem, August 1986.</w:t>
      </w:r>
    </w:p>
    <w:p w14:paraId="769996DD" w14:textId="3B157313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 xml:space="preserve">Kinship </w:t>
      </w:r>
      <w:r w:rsidR="002E37BB">
        <w:rPr>
          <w:rFonts w:cs="Times New Roman"/>
        </w:rPr>
        <w:t>Bars to Marriage in Islamic Law.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International Congress of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Asian and North African Studies, Hamburg, </w:t>
      </w:r>
      <w:r w:rsidR="005447DC">
        <w:rPr>
          <w:rFonts w:cs="Times New Roman"/>
        </w:rPr>
        <w:t xml:space="preserve">Germany, </w:t>
      </w:r>
      <w:r w:rsidR="00B62BF4" w:rsidRPr="00DE3263">
        <w:rPr>
          <w:rFonts w:cs="Times New Roman"/>
        </w:rPr>
        <w:t>August 1986.</w:t>
      </w:r>
    </w:p>
    <w:p w14:paraId="7D3D9717" w14:textId="5B708CD0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Anti-Magi</w:t>
      </w:r>
      <w:r w:rsidR="005447DC">
        <w:rPr>
          <w:rFonts w:cs="Times New Roman"/>
        </w:rPr>
        <w:t>cal Polemic in the Hebrew Bible.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Annual Meeting of the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Rocky Mountains/Great Plains Section of the Society of Biblical Literature/American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Academy of Religion, Denver, Colorado, April 1986.</w:t>
      </w:r>
    </w:p>
    <w:p w14:paraId="3EDA4278" w14:textId="77DD246F" w:rsidR="005461DE" w:rsidRPr="00DE3263" w:rsidRDefault="005447DC" w:rsidP="005461DE">
      <w:pPr>
        <w:rPr>
          <w:rFonts w:cs="Times New Roman"/>
        </w:rPr>
      </w:pPr>
      <w:r>
        <w:rPr>
          <w:rFonts w:cs="Times New Roman"/>
        </w:rPr>
        <w:t xml:space="preserve">With Daniel C. Peterson. </w:t>
      </w:r>
      <w:r w:rsidR="00954934">
        <w:rPr>
          <w:rFonts w:cs="Times New Roman"/>
        </w:rPr>
        <w:t>“</w:t>
      </w:r>
      <w:r w:rsidR="00B62BF4" w:rsidRPr="00DE3263">
        <w:rPr>
          <w:rFonts w:cs="Times New Roman"/>
        </w:rPr>
        <w:t>Mormonism as a Cult:</w:t>
      </w:r>
      <w:r>
        <w:rPr>
          <w:rFonts w:cs="Times New Roman"/>
        </w:rPr>
        <w:t xml:space="preserve"> The Limits of Lexical Polemics.” </w:t>
      </w:r>
      <w:r w:rsidR="00B62BF4" w:rsidRPr="00DE3263">
        <w:rPr>
          <w:rFonts w:cs="Times New Roman"/>
        </w:rPr>
        <w:t xml:space="preserve">Sunstone Symposium, Salt Lake City, </w:t>
      </w:r>
      <w:r w:rsidR="00983553">
        <w:rPr>
          <w:rFonts w:cs="Times New Roman"/>
        </w:rPr>
        <w:t>Utah</w:t>
      </w:r>
      <w:r w:rsidR="00B62BF4" w:rsidRPr="00DE3263">
        <w:rPr>
          <w:rFonts w:cs="Times New Roman"/>
        </w:rPr>
        <w:t>, August 1985.</w:t>
      </w:r>
    </w:p>
    <w:p w14:paraId="5634CBD6" w14:textId="43EAE329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For</w:t>
      </w:r>
      <w:r w:rsidR="005447DC">
        <w:rPr>
          <w:rFonts w:cs="Times New Roman"/>
        </w:rPr>
        <w:t>mal Structure of Biblical Oaths.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National Meeting of the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Society of Biblical Literature/American Academy of Religion, Chicago, Illinois,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December 1984.</w:t>
      </w:r>
    </w:p>
    <w:p w14:paraId="427CAD34" w14:textId="5BCC6A38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Joseph Smith</w:t>
      </w:r>
      <w:r w:rsidR="005461DE" w:rsidRPr="00DE3263">
        <w:rPr>
          <w:rFonts w:cs="Times New Roman"/>
        </w:rPr>
        <w:t>’</w:t>
      </w:r>
      <w:r w:rsidR="00B62BF4" w:rsidRPr="00DE3263">
        <w:rPr>
          <w:rFonts w:cs="Times New Roman"/>
        </w:rPr>
        <w:t>s Tr</w:t>
      </w:r>
      <w:r w:rsidR="005447DC">
        <w:rPr>
          <w:rFonts w:cs="Times New Roman"/>
        </w:rPr>
        <w:t>anslation of the Book of Mormon.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Sunstone Symposium, Salt Lake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City, </w:t>
      </w:r>
      <w:r w:rsidR="00983553">
        <w:rPr>
          <w:rFonts w:cs="Times New Roman"/>
        </w:rPr>
        <w:t>Utah</w:t>
      </w:r>
      <w:r w:rsidR="00B62BF4" w:rsidRPr="00DE3263">
        <w:rPr>
          <w:rFonts w:cs="Times New Roman"/>
        </w:rPr>
        <w:t>, August 1984.</w:t>
      </w:r>
    </w:p>
    <w:p w14:paraId="101EEF9C" w14:textId="292E5740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lastRenderedPageBreak/>
        <w:t>“</w:t>
      </w:r>
      <w:r w:rsidR="00B62BF4" w:rsidRPr="00DE3263">
        <w:rPr>
          <w:rFonts w:cs="Times New Roman"/>
        </w:rPr>
        <w:t>Kinship Bars to Mar</w:t>
      </w:r>
      <w:r w:rsidR="005447DC">
        <w:rPr>
          <w:rFonts w:cs="Times New Roman"/>
        </w:rPr>
        <w:t>riage in Jewish and Islamic Law.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Conference on</w:t>
      </w:r>
      <w:r w:rsidR="005447DC">
        <w:rPr>
          <w:rFonts w:cs="Times New Roman"/>
        </w:rPr>
        <w:t xml:space="preserve"> </w:t>
      </w:r>
      <w:r w:rsidR="00B62BF4" w:rsidRPr="00DE3263">
        <w:rPr>
          <w:rFonts w:cs="Times New Roman"/>
        </w:rPr>
        <w:t>Law in Judaism and Islam, Institute for Islamic-Jewish Studies, University of Denver,</w:t>
      </w:r>
      <w:r w:rsidR="005447DC">
        <w:rPr>
          <w:rFonts w:cs="Times New Roman"/>
        </w:rPr>
        <w:t xml:space="preserve"> </w:t>
      </w:r>
      <w:r w:rsidR="00B62BF4" w:rsidRPr="00DE3263">
        <w:rPr>
          <w:rFonts w:cs="Times New Roman"/>
        </w:rPr>
        <w:t>Denver, Colorado, May 1984.</w:t>
      </w:r>
    </w:p>
    <w:p w14:paraId="0DDAF743" w14:textId="5DF5A912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Tribal Reconstruction and National Rest</w:t>
      </w:r>
      <w:r w:rsidR="005447DC">
        <w:rPr>
          <w:rFonts w:cs="Times New Roman"/>
        </w:rPr>
        <w:t>oration in Jeremiah and Ezekiel.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Annual Meeting of the Rocky Mountains/Great Plains Section of the Society of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Biblical Literature/American Academy of Religion, Denver, Colorado, April 1984.</w:t>
      </w:r>
    </w:p>
    <w:p w14:paraId="244C72AC" w14:textId="78D10C2D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 xml:space="preserve">Stylistic and Literary Elements in the </w:t>
      </w:r>
      <w:proofErr w:type="spellStart"/>
      <w:r w:rsidR="00B62BF4" w:rsidRPr="00DE3263">
        <w:rPr>
          <w:rFonts w:cs="Times New Roman"/>
        </w:rPr>
        <w:t>Mesha</w:t>
      </w:r>
      <w:proofErr w:type="spellEnd"/>
      <w:r w:rsidR="005461DE" w:rsidRPr="00DE3263">
        <w:rPr>
          <w:rFonts w:cs="Times New Roman"/>
        </w:rPr>
        <w:t>’</w:t>
      </w:r>
      <w:r w:rsidR="005447DC">
        <w:rPr>
          <w:rFonts w:cs="Times New Roman"/>
        </w:rPr>
        <w:t xml:space="preserve"> Inscription.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Annual Meeting of the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Southwest Section of the American Schools of Oriental Research, Dallas, Texas, March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1984.</w:t>
      </w:r>
    </w:p>
    <w:p w14:paraId="23D80634" w14:textId="02D163CF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Tithi</w:t>
      </w:r>
      <w:r w:rsidR="005447DC">
        <w:rPr>
          <w:rFonts w:cs="Times New Roman"/>
        </w:rPr>
        <w:t>ng in Ancient and Modern Israel.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Twelfth Annual Sidney B. Sperry Symposium,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Provo, </w:t>
      </w:r>
      <w:r w:rsidR="00983553">
        <w:rPr>
          <w:rFonts w:cs="Times New Roman"/>
        </w:rPr>
        <w:t>Utah</w:t>
      </w:r>
      <w:r w:rsidR="00B62BF4" w:rsidRPr="00DE3263">
        <w:rPr>
          <w:rFonts w:cs="Times New Roman"/>
        </w:rPr>
        <w:t>, January 1984.</w:t>
      </w:r>
    </w:p>
    <w:p w14:paraId="3172CAF0" w14:textId="19031760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The Treaty/Covenant Pattern in King Benjamin</w:t>
      </w:r>
      <w:r w:rsidR="005461DE" w:rsidRPr="00DE3263">
        <w:rPr>
          <w:rFonts w:cs="Times New Roman"/>
        </w:rPr>
        <w:t>’</w:t>
      </w:r>
      <w:r w:rsidR="005447DC">
        <w:rPr>
          <w:rFonts w:cs="Times New Roman"/>
        </w:rPr>
        <w:t>s Address (Mosiah 1–6).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Thirty-Second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Annual Symposium on the Archaeology of the Scriptures and Allied Fields presented by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 xml:space="preserve">the Society for Early Historic Archaeology, Provo, </w:t>
      </w:r>
      <w:r w:rsidR="00983553">
        <w:rPr>
          <w:rFonts w:cs="Times New Roman"/>
        </w:rPr>
        <w:t>Utah</w:t>
      </w:r>
      <w:r w:rsidR="00B62BF4" w:rsidRPr="00DE3263">
        <w:rPr>
          <w:rFonts w:cs="Times New Roman"/>
        </w:rPr>
        <w:t>, October 1983.</w:t>
      </w:r>
    </w:p>
    <w:p w14:paraId="1BE02F0F" w14:textId="0D8D1733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Oaths and O</w:t>
      </w:r>
      <w:r w:rsidR="005447DC">
        <w:rPr>
          <w:rFonts w:cs="Times New Roman"/>
        </w:rPr>
        <w:t>ath-Taking in the Old Testament.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CES Symposium, Provo, </w:t>
      </w:r>
      <w:r w:rsidR="00983553">
        <w:rPr>
          <w:rFonts w:cs="Times New Roman"/>
        </w:rPr>
        <w:t>Utah</w:t>
      </w:r>
      <w:r w:rsidR="00B62BF4" w:rsidRPr="00DE3263">
        <w:rPr>
          <w:rFonts w:cs="Times New Roman"/>
        </w:rPr>
        <w:t>, August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1983.</w:t>
      </w:r>
    </w:p>
    <w:p w14:paraId="027A0C13" w14:textId="459C2BB3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Abortion and the Rights of the Unborn in An</w:t>
      </w:r>
      <w:r w:rsidR="005447DC">
        <w:rPr>
          <w:rFonts w:cs="Times New Roman"/>
        </w:rPr>
        <w:t>tiquity.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Annual Meeting of the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Rocky Mountain/Great Plains Section of the Society of Biblical Literature/American</w:t>
      </w:r>
      <w:r w:rsidR="004F3939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Academy of Religion, Colorado Springs, Colorado, April 1983.</w:t>
      </w:r>
    </w:p>
    <w:p w14:paraId="1F2DDC2B" w14:textId="43034DDE" w:rsidR="005461DE" w:rsidRPr="00DE3263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Fasting in the Perspective of Ancie</w:t>
      </w:r>
      <w:r w:rsidR="005447DC">
        <w:rPr>
          <w:rFonts w:cs="Times New Roman"/>
        </w:rPr>
        <w:t>nt Israel and the New Testament.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Eleventh Annual Sidney B. Sperry Symposium, Provo, </w:t>
      </w:r>
      <w:r w:rsidR="005447DC">
        <w:rPr>
          <w:rFonts w:cs="Times New Roman"/>
        </w:rPr>
        <w:t xml:space="preserve">Utah, </w:t>
      </w:r>
      <w:r w:rsidR="00B62BF4" w:rsidRPr="00DE3263">
        <w:rPr>
          <w:rFonts w:cs="Times New Roman"/>
        </w:rPr>
        <w:t>January 1983.</w:t>
      </w:r>
    </w:p>
    <w:p w14:paraId="3D6417FE" w14:textId="6CEA79C7" w:rsidR="005461DE" w:rsidRDefault="00954934" w:rsidP="005461DE">
      <w:pPr>
        <w:rPr>
          <w:rFonts w:cs="Times New Roman"/>
        </w:rPr>
      </w:pPr>
      <w:r>
        <w:rPr>
          <w:rFonts w:cs="Times New Roman"/>
        </w:rPr>
        <w:t>“</w:t>
      </w:r>
      <w:r w:rsidR="00B62BF4" w:rsidRPr="00DE3263">
        <w:rPr>
          <w:rFonts w:cs="Times New Roman"/>
        </w:rPr>
        <w:t>Modalities of Worship in the Monotheist</w:t>
      </w:r>
      <w:r w:rsidR="005447DC">
        <w:rPr>
          <w:rFonts w:cs="Times New Roman"/>
        </w:rPr>
        <w:t>ic Religions in the Middle East.</w:t>
      </w:r>
      <w:r>
        <w:rPr>
          <w:rFonts w:cs="Times New Roman"/>
        </w:rPr>
        <w:t>”</w:t>
      </w:r>
      <w:r w:rsidR="00B62BF4" w:rsidRPr="00DE3263">
        <w:rPr>
          <w:rFonts w:cs="Times New Roman"/>
        </w:rPr>
        <w:t xml:space="preserve"> Conference on Monotheism in the Middle East, University of California, Berkeley,</w:t>
      </w:r>
      <w:r w:rsidR="00C51F97" w:rsidRPr="00DE3263">
        <w:rPr>
          <w:rFonts w:cs="Times New Roman"/>
        </w:rPr>
        <w:t xml:space="preserve"> </w:t>
      </w:r>
      <w:r w:rsidR="00B62BF4" w:rsidRPr="00DE3263">
        <w:rPr>
          <w:rFonts w:cs="Times New Roman"/>
        </w:rPr>
        <w:t>California, May 1982.</w:t>
      </w:r>
    </w:p>
    <w:p w14:paraId="7A4EC8FE" w14:textId="1A750795" w:rsidR="00157761" w:rsidRDefault="00157761" w:rsidP="005461DE">
      <w:pPr>
        <w:rPr>
          <w:rFonts w:cs="Times New Roman"/>
        </w:rPr>
      </w:pPr>
      <w:r>
        <w:rPr>
          <w:rFonts w:cs="Times New Roman"/>
          <w:b/>
          <w:bCs/>
        </w:rPr>
        <w:t>Conferences Convened</w:t>
      </w:r>
    </w:p>
    <w:p w14:paraId="16B093BB" w14:textId="2D07CAE5" w:rsidR="00157761" w:rsidRDefault="00623DC4" w:rsidP="005461DE">
      <w:pPr>
        <w:rPr>
          <w:rFonts w:cs="Times New Roman"/>
        </w:rPr>
      </w:pPr>
      <w:r>
        <w:rPr>
          <w:rFonts w:cs="Times New Roman"/>
        </w:rPr>
        <w:t xml:space="preserve">I was responsible for convening </w:t>
      </w:r>
      <w:r w:rsidR="00A10657">
        <w:rPr>
          <w:rFonts w:cs="Times New Roman"/>
        </w:rPr>
        <w:t xml:space="preserve">biannual </w:t>
      </w:r>
      <w:r>
        <w:rPr>
          <w:rFonts w:cs="Times New Roman"/>
        </w:rPr>
        <w:t>conference</w:t>
      </w:r>
      <w:r w:rsidR="00A10657">
        <w:rPr>
          <w:rFonts w:cs="Times New Roman"/>
        </w:rPr>
        <w:t>s</w:t>
      </w:r>
      <w:r>
        <w:rPr>
          <w:rFonts w:cs="Times New Roman"/>
        </w:rPr>
        <w:t xml:space="preserve"> entitled Matthew B. Brown Memorial Conference on the following dates</w:t>
      </w:r>
    </w:p>
    <w:p w14:paraId="3056F246" w14:textId="1212ED3B" w:rsidR="00623DC4" w:rsidRDefault="00623DC4" w:rsidP="00623DC4">
      <w:pPr>
        <w:ind w:left="0" w:firstLine="0"/>
        <w:rPr>
          <w:rFonts w:cs="Times New Roman"/>
        </w:rPr>
      </w:pPr>
      <w:r>
        <w:rPr>
          <w:rFonts w:cs="Times New Roman"/>
        </w:rPr>
        <w:t>7 November 2020</w:t>
      </w:r>
    </w:p>
    <w:p w14:paraId="7FD2CB23" w14:textId="0DAC716C" w:rsidR="00623DC4" w:rsidRDefault="007C72C5" w:rsidP="00623DC4">
      <w:pPr>
        <w:ind w:left="0" w:firstLine="0"/>
        <w:rPr>
          <w:rFonts w:cs="Times New Roman"/>
        </w:rPr>
      </w:pPr>
      <w:r>
        <w:rPr>
          <w:rFonts w:cs="Times New Roman"/>
        </w:rPr>
        <w:t xml:space="preserve">10 November </w:t>
      </w:r>
      <w:r w:rsidR="00623DC4">
        <w:rPr>
          <w:rFonts w:cs="Times New Roman"/>
        </w:rPr>
        <w:t>2018</w:t>
      </w:r>
    </w:p>
    <w:p w14:paraId="1417B6FF" w14:textId="01C50EBB" w:rsidR="00623DC4" w:rsidRDefault="00623DC4" w:rsidP="005461DE">
      <w:pPr>
        <w:rPr>
          <w:rFonts w:cs="Times New Roman"/>
        </w:rPr>
      </w:pPr>
      <w:r>
        <w:rPr>
          <w:rFonts w:cs="Times New Roman"/>
        </w:rPr>
        <w:t>5 November 2016</w:t>
      </w:r>
    </w:p>
    <w:p w14:paraId="234D4B7D" w14:textId="47760D88" w:rsidR="00623DC4" w:rsidRDefault="00623DC4" w:rsidP="005461DE">
      <w:pPr>
        <w:rPr>
          <w:rFonts w:cs="Times New Roman"/>
        </w:rPr>
      </w:pPr>
      <w:r>
        <w:rPr>
          <w:rFonts w:cs="Times New Roman"/>
        </w:rPr>
        <w:t>25 October 2014</w:t>
      </w:r>
    </w:p>
    <w:p w14:paraId="43F948DC" w14:textId="222572E8" w:rsidR="005461DE" w:rsidRPr="00DE3263" w:rsidRDefault="00D63C41" w:rsidP="0045475B">
      <w:pPr>
        <w:pStyle w:val="Heading1"/>
      </w:pPr>
      <w:r w:rsidRPr="007C72C5">
        <w:t>Professional Activities</w:t>
      </w:r>
    </w:p>
    <w:p w14:paraId="24852DEF" w14:textId="76F69621" w:rsidR="00AC16EA" w:rsidRPr="00DE3263" w:rsidRDefault="00AC16EA" w:rsidP="00314F19">
      <w:pPr>
        <w:widowControl w:val="0"/>
        <w:autoSpaceDE w:val="0"/>
        <w:autoSpaceDN w:val="0"/>
        <w:adjustRightInd w:val="0"/>
        <w:spacing w:after="120"/>
        <w:rPr>
          <w:rFonts w:cs="Times New Roman"/>
        </w:rPr>
      </w:pPr>
      <w:r w:rsidRPr="00DE3263">
        <w:rPr>
          <w:rFonts w:cs="Times New Roman"/>
        </w:rPr>
        <w:lastRenderedPageBreak/>
        <w:t xml:space="preserve">Hebrew section head, Department of Asian and Near Eastern Languages, </w:t>
      </w:r>
      <w:r w:rsidR="00157761">
        <w:rPr>
          <w:rFonts w:cs="Times New Roman"/>
        </w:rPr>
        <w:t>2014–2021</w:t>
      </w:r>
    </w:p>
    <w:p w14:paraId="4D6CF4BD" w14:textId="57C14388" w:rsidR="00D63C41" w:rsidRPr="00DE3263" w:rsidRDefault="00D63C41" w:rsidP="00314F19">
      <w:pPr>
        <w:widowControl w:val="0"/>
        <w:autoSpaceDE w:val="0"/>
        <w:autoSpaceDN w:val="0"/>
        <w:adjustRightInd w:val="0"/>
        <w:spacing w:after="120"/>
        <w:rPr>
          <w:rFonts w:cs="Times New Roman"/>
        </w:rPr>
      </w:pPr>
      <w:r w:rsidRPr="00DE3263">
        <w:rPr>
          <w:rFonts w:cs="Times New Roman"/>
        </w:rPr>
        <w:t>Maxwell Institute Fellow, 201</w:t>
      </w:r>
      <w:r w:rsidR="005447DC" w:rsidRPr="00DE3263">
        <w:rPr>
          <w:rFonts w:cs="Times New Roman"/>
        </w:rPr>
        <w:t>1</w:t>
      </w:r>
      <w:r w:rsidR="005447DC">
        <w:rPr>
          <w:rFonts w:cs="Times New Roman"/>
        </w:rPr>
        <w:t>–</w:t>
      </w:r>
      <w:r w:rsidR="007C72C5">
        <w:rPr>
          <w:rFonts w:cs="Times New Roman"/>
        </w:rPr>
        <w:t>2015</w:t>
      </w:r>
    </w:p>
    <w:p w14:paraId="67F5E82D" w14:textId="77777777" w:rsidR="00B95954" w:rsidRPr="00DE3263" w:rsidRDefault="00B95954" w:rsidP="005461DE">
      <w:pPr>
        <w:widowControl w:val="0"/>
        <w:autoSpaceDE w:val="0"/>
        <w:autoSpaceDN w:val="0"/>
        <w:adjustRightInd w:val="0"/>
        <w:spacing w:after="120"/>
        <w:outlineLvl w:val="0"/>
        <w:rPr>
          <w:rFonts w:cs="Times New Roman"/>
        </w:rPr>
      </w:pPr>
      <w:r w:rsidRPr="00DE3263">
        <w:rPr>
          <w:rFonts w:cs="Times New Roman"/>
        </w:rPr>
        <w:t>Director, London Study Abroad Program, Summer-Fall 1998</w:t>
      </w:r>
    </w:p>
    <w:p w14:paraId="5FD8E74E" w14:textId="77777777" w:rsidR="00B95954" w:rsidRPr="00DE3263" w:rsidRDefault="00B95954" w:rsidP="00314F19">
      <w:pPr>
        <w:widowControl w:val="0"/>
        <w:autoSpaceDE w:val="0"/>
        <w:autoSpaceDN w:val="0"/>
        <w:adjustRightInd w:val="0"/>
        <w:spacing w:after="120"/>
        <w:rPr>
          <w:rFonts w:cs="Times New Roman"/>
        </w:rPr>
      </w:pPr>
      <w:r w:rsidRPr="00DE3263">
        <w:rPr>
          <w:rFonts w:cs="Times New Roman"/>
        </w:rPr>
        <w:t>Director, Vienna Study Abroad Program, Summer-Fall 1994</w:t>
      </w:r>
    </w:p>
    <w:p w14:paraId="1F2E76D3" w14:textId="77777777" w:rsidR="00D63C41" w:rsidRPr="00DE3263" w:rsidRDefault="00D63C41" w:rsidP="00314F19">
      <w:pPr>
        <w:widowControl w:val="0"/>
        <w:autoSpaceDE w:val="0"/>
        <w:autoSpaceDN w:val="0"/>
        <w:adjustRightInd w:val="0"/>
        <w:spacing w:after="120"/>
        <w:rPr>
          <w:rFonts w:cs="Times New Roman"/>
        </w:rPr>
      </w:pPr>
      <w:r w:rsidRPr="00DE3263">
        <w:rPr>
          <w:rFonts w:cs="Times New Roman"/>
        </w:rPr>
        <w:t>Rank advancement to Professor of Hebrew and Cognate Learning, 1993</w:t>
      </w:r>
    </w:p>
    <w:p w14:paraId="4C3E417E" w14:textId="7CBD022B" w:rsidR="00D9771D" w:rsidRPr="00DE3263" w:rsidRDefault="00D9771D" w:rsidP="00314F19">
      <w:pPr>
        <w:widowControl w:val="0"/>
        <w:autoSpaceDE w:val="0"/>
        <w:autoSpaceDN w:val="0"/>
        <w:adjustRightInd w:val="0"/>
        <w:spacing w:after="120"/>
        <w:rPr>
          <w:rFonts w:cs="Times New Roman"/>
        </w:rPr>
      </w:pPr>
      <w:r w:rsidRPr="00DE3263">
        <w:rPr>
          <w:rFonts w:cs="Times New Roman"/>
        </w:rPr>
        <w:t xml:space="preserve">Founding editor, </w:t>
      </w:r>
      <w:r w:rsidRPr="00DE3263">
        <w:rPr>
          <w:rFonts w:cs="Times New Roman"/>
          <w:i/>
        </w:rPr>
        <w:t>Journal of Book of Mormon Studies</w:t>
      </w:r>
      <w:r w:rsidRPr="00DE3263">
        <w:rPr>
          <w:rFonts w:cs="Times New Roman"/>
        </w:rPr>
        <w:t>, 1992–1997</w:t>
      </w:r>
    </w:p>
    <w:p w14:paraId="54914E2C" w14:textId="0CA330A7" w:rsidR="00D63C41" w:rsidRPr="00DE3263" w:rsidRDefault="00D63C41" w:rsidP="005461DE">
      <w:pPr>
        <w:widowControl w:val="0"/>
        <w:autoSpaceDE w:val="0"/>
        <w:autoSpaceDN w:val="0"/>
        <w:adjustRightInd w:val="0"/>
        <w:spacing w:after="120"/>
        <w:outlineLvl w:val="0"/>
        <w:rPr>
          <w:rFonts w:cs="Times New Roman"/>
        </w:rPr>
      </w:pPr>
      <w:r w:rsidRPr="00DE3263">
        <w:rPr>
          <w:rFonts w:cs="Times New Roman"/>
        </w:rPr>
        <w:t>Associate Dean, General Education and Honors, 199</w:t>
      </w:r>
      <w:r w:rsidR="005447DC" w:rsidRPr="00DE3263">
        <w:rPr>
          <w:rFonts w:cs="Times New Roman"/>
        </w:rPr>
        <w:t>2</w:t>
      </w:r>
      <w:r w:rsidR="005447DC">
        <w:rPr>
          <w:rFonts w:cs="Times New Roman"/>
        </w:rPr>
        <w:t>–</w:t>
      </w:r>
      <w:r w:rsidRPr="00DE3263">
        <w:rPr>
          <w:rFonts w:cs="Times New Roman"/>
        </w:rPr>
        <w:t>1996</w:t>
      </w:r>
    </w:p>
    <w:p w14:paraId="5E83B48F" w14:textId="7DB2B7B3" w:rsidR="00D9771D" w:rsidRPr="00DE3263" w:rsidRDefault="00D9771D" w:rsidP="005461DE">
      <w:pPr>
        <w:widowControl w:val="0"/>
        <w:autoSpaceDE w:val="0"/>
        <w:autoSpaceDN w:val="0"/>
        <w:adjustRightInd w:val="0"/>
        <w:spacing w:after="120"/>
        <w:outlineLvl w:val="0"/>
        <w:rPr>
          <w:rFonts w:cs="Times New Roman"/>
        </w:rPr>
      </w:pPr>
      <w:r w:rsidRPr="00DE3263">
        <w:rPr>
          <w:rFonts w:cs="Times New Roman"/>
        </w:rPr>
        <w:t>Chairman, Board of Directors, Foundation for Ancient Research and Mormon Studies, 1991–1997</w:t>
      </w:r>
    </w:p>
    <w:p w14:paraId="6570DFCC" w14:textId="457353F5" w:rsidR="00D63C41" w:rsidRPr="00DE3263" w:rsidRDefault="00D63C41" w:rsidP="00314F19">
      <w:pPr>
        <w:widowControl w:val="0"/>
        <w:autoSpaceDE w:val="0"/>
        <w:autoSpaceDN w:val="0"/>
        <w:adjustRightInd w:val="0"/>
        <w:spacing w:after="120"/>
        <w:rPr>
          <w:rFonts w:cs="Times New Roman"/>
        </w:rPr>
      </w:pPr>
      <w:r w:rsidRPr="00DE3263">
        <w:rPr>
          <w:rFonts w:cs="Times New Roman"/>
        </w:rPr>
        <w:t>Kennedy Center Fellow, 198</w:t>
      </w:r>
      <w:r w:rsidR="005447DC" w:rsidRPr="00DE3263">
        <w:rPr>
          <w:rFonts w:cs="Times New Roman"/>
        </w:rPr>
        <w:t>9</w:t>
      </w:r>
      <w:r w:rsidR="005447DC">
        <w:rPr>
          <w:rFonts w:cs="Times New Roman"/>
        </w:rPr>
        <w:t>–</w:t>
      </w:r>
      <w:r w:rsidRPr="00DE3263">
        <w:rPr>
          <w:rFonts w:cs="Times New Roman"/>
        </w:rPr>
        <w:t>1992</w:t>
      </w:r>
    </w:p>
    <w:p w14:paraId="6B16A7CD" w14:textId="5F306446" w:rsidR="00D9771D" w:rsidRPr="00DE3263" w:rsidRDefault="00D9771D" w:rsidP="00314F19">
      <w:pPr>
        <w:widowControl w:val="0"/>
        <w:autoSpaceDE w:val="0"/>
        <w:autoSpaceDN w:val="0"/>
        <w:adjustRightInd w:val="0"/>
        <w:spacing w:after="120"/>
        <w:rPr>
          <w:rFonts w:cs="Times New Roman"/>
        </w:rPr>
      </w:pPr>
      <w:r w:rsidRPr="00DE3263">
        <w:rPr>
          <w:rFonts w:cs="Times New Roman"/>
        </w:rPr>
        <w:t>President, Foundation for Ancient Research and Mormon Studies, 1988–1991</w:t>
      </w:r>
    </w:p>
    <w:p w14:paraId="364691F1" w14:textId="77777777" w:rsidR="003676D3" w:rsidRPr="00DE3263" w:rsidRDefault="00B95954" w:rsidP="00314F19">
      <w:pPr>
        <w:widowControl w:val="0"/>
        <w:autoSpaceDE w:val="0"/>
        <w:autoSpaceDN w:val="0"/>
        <w:adjustRightInd w:val="0"/>
        <w:spacing w:after="120"/>
        <w:rPr>
          <w:rFonts w:cs="Times New Roman"/>
        </w:rPr>
      </w:pPr>
      <w:r w:rsidRPr="00DE3263">
        <w:rPr>
          <w:rFonts w:cs="Times New Roman"/>
        </w:rPr>
        <w:t>Professional Development Leave, Winter 1988</w:t>
      </w:r>
    </w:p>
    <w:p w14:paraId="4C59958E" w14:textId="77777777" w:rsidR="003676D3" w:rsidRPr="00DE3263" w:rsidRDefault="003676D3" w:rsidP="00314F19">
      <w:pPr>
        <w:widowControl w:val="0"/>
        <w:autoSpaceDE w:val="0"/>
        <w:autoSpaceDN w:val="0"/>
        <w:adjustRightInd w:val="0"/>
        <w:spacing w:after="120"/>
        <w:rPr>
          <w:rFonts w:cs="Times New Roman"/>
        </w:rPr>
      </w:pPr>
      <w:r w:rsidRPr="00DE3263">
        <w:rPr>
          <w:rFonts w:cs="Times New Roman"/>
        </w:rPr>
        <w:t>Associate Director, BYU Jerusalem Travel Study Program, Fall 1987</w:t>
      </w:r>
    </w:p>
    <w:p w14:paraId="23CB3B9C" w14:textId="77777777" w:rsidR="003676D3" w:rsidRPr="00DE3263" w:rsidRDefault="003676D3" w:rsidP="00314F19">
      <w:pPr>
        <w:widowControl w:val="0"/>
        <w:autoSpaceDE w:val="0"/>
        <w:autoSpaceDN w:val="0"/>
        <w:adjustRightInd w:val="0"/>
        <w:spacing w:after="120"/>
        <w:rPr>
          <w:rFonts w:cs="Times New Roman"/>
        </w:rPr>
      </w:pPr>
      <w:r w:rsidRPr="00DE3263">
        <w:rPr>
          <w:rFonts w:cs="Times New Roman"/>
        </w:rPr>
        <w:t>Rank advancement to Associate Professor of Hebrew and Semitic Languages, 1987</w:t>
      </w:r>
    </w:p>
    <w:p w14:paraId="46BA8D0A" w14:textId="77777777" w:rsidR="00B95954" w:rsidRDefault="00B95954" w:rsidP="00314F19">
      <w:pPr>
        <w:widowControl w:val="0"/>
        <w:autoSpaceDE w:val="0"/>
        <w:autoSpaceDN w:val="0"/>
        <w:adjustRightInd w:val="0"/>
        <w:spacing w:after="120"/>
        <w:rPr>
          <w:rFonts w:cs="Times New Roman"/>
        </w:rPr>
      </w:pPr>
      <w:r w:rsidRPr="00DE3263">
        <w:rPr>
          <w:rFonts w:cs="Times New Roman"/>
        </w:rPr>
        <w:t>Assistant Professor, Hebrew and Semitic Languages</w:t>
      </w:r>
    </w:p>
    <w:p w14:paraId="00BACF11" w14:textId="77777777" w:rsidR="008D03CA" w:rsidRDefault="008D03CA" w:rsidP="00314F19">
      <w:pPr>
        <w:widowControl w:val="0"/>
        <w:autoSpaceDE w:val="0"/>
        <w:autoSpaceDN w:val="0"/>
        <w:adjustRightInd w:val="0"/>
        <w:spacing w:after="120"/>
        <w:rPr>
          <w:rFonts w:cs="Times New Roman"/>
        </w:rPr>
      </w:pPr>
    </w:p>
    <w:sectPr w:rsidR="008D03CA" w:rsidSect="00F6586A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2BF4"/>
    <w:rsid w:val="000037FB"/>
    <w:rsid w:val="00026A3B"/>
    <w:rsid w:val="00037E34"/>
    <w:rsid w:val="00053BEE"/>
    <w:rsid w:val="000774CA"/>
    <w:rsid w:val="00080303"/>
    <w:rsid w:val="00093390"/>
    <w:rsid w:val="000958CB"/>
    <w:rsid w:val="000A44B1"/>
    <w:rsid w:val="000C03F4"/>
    <w:rsid w:val="000C7918"/>
    <w:rsid w:val="000D64D9"/>
    <w:rsid w:val="000E0E33"/>
    <w:rsid w:val="000E3BF5"/>
    <w:rsid w:val="000E6637"/>
    <w:rsid w:val="00114C9D"/>
    <w:rsid w:val="00125C84"/>
    <w:rsid w:val="00140107"/>
    <w:rsid w:val="00157761"/>
    <w:rsid w:val="0016607E"/>
    <w:rsid w:val="0019577C"/>
    <w:rsid w:val="001E1648"/>
    <w:rsid w:val="002023DD"/>
    <w:rsid w:val="00205AE0"/>
    <w:rsid w:val="0021706E"/>
    <w:rsid w:val="00223AEE"/>
    <w:rsid w:val="0023073C"/>
    <w:rsid w:val="002328F9"/>
    <w:rsid w:val="00244080"/>
    <w:rsid w:val="00245D11"/>
    <w:rsid w:val="0024647A"/>
    <w:rsid w:val="0026391E"/>
    <w:rsid w:val="002654B1"/>
    <w:rsid w:val="00267A7F"/>
    <w:rsid w:val="00267C06"/>
    <w:rsid w:val="00272A53"/>
    <w:rsid w:val="00297C80"/>
    <w:rsid w:val="002B0E34"/>
    <w:rsid w:val="002D1343"/>
    <w:rsid w:val="002D30D1"/>
    <w:rsid w:val="002D7897"/>
    <w:rsid w:val="002E284C"/>
    <w:rsid w:val="002E37BB"/>
    <w:rsid w:val="002E5F6F"/>
    <w:rsid w:val="002E7392"/>
    <w:rsid w:val="002F5680"/>
    <w:rsid w:val="00306718"/>
    <w:rsid w:val="00306FD3"/>
    <w:rsid w:val="00314F19"/>
    <w:rsid w:val="00335754"/>
    <w:rsid w:val="003405C6"/>
    <w:rsid w:val="00341AFC"/>
    <w:rsid w:val="003422B5"/>
    <w:rsid w:val="003676D3"/>
    <w:rsid w:val="00377D7F"/>
    <w:rsid w:val="003813B0"/>
    <w:rsid w:val="00385A35"/>
    <w:rsid w:val="0039262E"/>
    <w:rsid w:val="003B167A"/>
    <w:rsid w:val="003B633B"/>
    <w:rsid w:val="003D3F30"/>
    <w:rsid w:val="003D7C91"/>
    <w:rsid w:val="003E0968"/>
    <w:rsid w:val="003E1BB8"/>
    <w:rsid w:val="003F4414"/>
    <w:rsid w:val="0041030E"/>
    <w:rsid w:val="00433DBC"/>
    <w:rsid w:val="00434EE6"/>
    <w:rsid w:val="00446380"/>
    <w:rsid w:val="0045475B"/>
    <w:rsid w:val="00473170"/>
    <w:rsid w:val="00482123"/>
    <w:rsid w:val="0048217F"/>
    <w:rsid w:val="004936C6"/>
    <w:rsid w:val="004A53B0"/>
    <w:rsid w:val="004C11B7"/>
    <w:rsid w:val="004D13B2"/>
    <w:rsid w:val="004D2557"/>
    <w:rsid w:val="004E07DB"/>
    <w:rsid w:val="004E3DDD"/>
    <w:rsid w:val="004F27B3"/>
    <w:rsid w:val="004F3939"/>
    <w:rsid w:val="0052115B"/>
    <w:rsid w:val="005447DC"/>
    <w:rsid w:val="005461DE"/>
    <w:rsid w:val="00562BE7"/>
    <w:rsid w:val="00563B21"/>
    <w:rsid w:val="005716CB"/>
    <w:rsid w:val="0058267C"/>
    <w:rsid w:val="00591648"/>
    <w:rsid w:val="005923A6"/>
    <w:rsid w:val="005A3764"/>
    <w:rsid w:val="005C158E"/>
    <w:rsid w:val="005C6B9B"/>
    <w:rsid w:val="005D386B"/>
    <w:rsid w:val="00602E11"/>
    <w:rsid w:val="00623DC4"/>
    <w:rsid w:val="006340B1"/>
    <w:rsid w:val="00663119"/>
    <w:rsid w:val="00673B42"/>
    <w:rsid w:val="00690DA2"/>
    <w:rsid w:val="006A6637"/>
    <w:rsid w:val="006B1979"/>
    <w:rsid w:val="006B697D"/>
    <w:rsid w:val="006C4CFC"/>
    <w:rsid w:val="006D7280"/>
    <w:rsid w:val="0070282B"/>
    <w:rsid w:val="007036B8"/>
    <w:rsid w:val="00706DDF"/>
    <w:rsid w:val="00711346"/>
    <w:rsid w:val="0071792F"/>
    <w:rsid w:val="00734C7B"/>
    <w:rsid w:val="00736326"/>
    <w:rsid w:val="007369FD"/>
    <w:rsid w:val="00752F95"/>
    <w:rsid w:val="0076626F"/>
    <w:rsid w:val="007726DC"/>
    <w:rsid w:val="00777848"/>
    <w:rsid w:val="00792541"/>
    <w:rsid w:val="007A5B3B"/>
    <w:rsid w:val="007B4760"/>
    <w:rsid w:val="007B5870"/>
    <w:rsid w:val="007C4793"/>
    <w:rsid w:val="007C72C5"/>
    <w:rsid w:val="007D4426"/>
    <w:rsid w:val="007E6884"/>
    <w:rsid w:val="007F5C6A"/>
    <w:rsid w:val="008019B4"/>
    <w:rsid w:val="00815FCA"/>
    <w:rsid w:val="00824C03"/>
    <w:rsid w:val="008345F3"/>
    <w:rsid w:val="00844650"/>
    <w:rsid w:val="00856896"/>
    <w:rsid w:val="0086285F"/>
    <w:rsid w:val="008653A6"/>
    <w:rsid w:val="008707A9"/>
    <w:rsid w:val="00873796"/>
    <w:rsid w:val="00886964"/>
    <w:rsid w:val="00890CBD"/>
    <w:rsid w:val="008A4245"/>
    <w:rsid w:val="008B6FF7"/>
    <w:rsid w:val="008C2EFF"/>
    <w:rsid w:val="008C4FAF"/>
    <w:rsid w:val="008D03CA"/>
    <w:rsid w:val="008E02FB"/>
    <w:rsid w:val="008F292B"/>
    <w:rsid w:val="009120B7"/>
    <w:rsid w:val="009362FB"/>
    <w:rsid w:val="00937477"/>
    <w:rsid w:val="00954934"/>
    <w:rsid w:val="00974A46"/>
    <w:rsid w:val="00976119"/>
    <w:rsid w:val="00983553"/>
    <w:rsid w:val="00986B8E"/>
    <w:rsid w:val="00987A20"/>
    <w:rsid w:val="009B37EF"/>
    <w:rsid w:val="009D0784"/>
    <w:rsid w:val="009D6278"/>
    <w:rsid w:val="009D769F"/>
    <w:rsid w:val="009D799E"/>
    <w:rsid w:val="009E2A37"/>
    <w:rsid w:val="00A062BB"/>
    <w:rsid w:val="00A07787"/>
    <w:rsid w:val="00A10657"/>
    <w:rsid w:val="00A15851"/>
    <w:rsid w:val="00A30096"/>
    <w:rsid w:val="00A30BF5"/>
    <w:rsid w:val="00A51FFE"/>
    <w:rsid w:val="00A6032E"/>
    <w:rsid w:val="00A66022"/>
    <w:rsid w:val="00A862DB"/>
    <w:rsid w:val="00A91BB2"/>
    <w:rsid w:val="00AC16EA"/>
    <w:rsid w:val="00AD7A2D"/>
    <w:rsid w:val="00AE64C0"/>
    <w:rsid w:val="00AF6C5B"/>
    <w:rsid w:val="00B1454B"/>
    <w:rsid w:val="00B17FFE"/>
    <w:rsid w:val="00B41F2C"/>
    <w:rsid w:val="00B42702"/>
    <w:rsid w:val="00B62BF4"/>
    <w:rsid w:val="00B63681"/>
    <w:rsid w:val="00B74D52"/>
    <w:rsid w:val="00B902D5"/>
    <w:rsid w:val="00B95954"/>
    <w:rsid w:val="00B96749"/>
    <w:rsid w:val="00BB540A"/>
    <w:rsid w:val="00BD233A"/>
    <w:rsid w:val="00BD4B00"/>
    <w:rsid w:val="00BF100D"/>
    <w:rsid w:val="00C17335"/>
    <w:rsid w:val="00C42108"/>
    <w:rsid w:val="00C4718D"/>
    <w:rsid w:val="00C51F97"/>
    <w:rsid w:val="00C70184"/>
    <w:rsid w:val="00C76C98"/>
    <w:rsid w:val="00C77889"/>
    <w:rsid w:val="00C869BB"/>
    <w:rsid w:val="00CB31C2"/>
    <w:rsid w:val="00CB5344"/>
    <w:rsid w:val="00CC02B6"/>
    <w:rsid w:val="00CC70D5"/>
    <w:rsid w:val="00CD031B"/>
    <w:rsid w:val="00CE5277"/>
    <w:rsid w:val="00D16ACA"/>
    <w:rsid w:val="00D63C41"/>
    <w:rsid w:val="00D81DE4"/>
    <w:rsid w:val="00D83676"/>
    <w:rsid w:val="00D94C74"/>
    <w:rsid w:val="00D9771D"/>
    <w:rsid w:val="00DA1BED"/>
    <w:rsid w:val="00DA6AB1"/>
    <w:rsid w:val="00DB2784"/>
    <w:rsid w:val="00DB4D0E"/>
    <w:rsid w:val="00DB5497"/>
    <w:rsid w:val="00DC0544"/>
    <w:rsid w:val="00DD36B0"/>
    <w:rsid w:val="00DD7FFD"/>
    <w:rsid w:val="00DE3263"/>
    <w:rsid w:val="00DF550F"/>
    <w:rsid w:val="00E133E3"/>
    <w:rsid w:val="00E142C7"/>
    <w:rsid w:val="00E1574A"/>
    <w:rsid w:val="00E34A0A"/>
    <w:rsid w:val="00E42171"/>
    <w:rsid w:val="00E545F8"/>
    <w:rsid w:val="00E61624"/>
    <w:rsid w:val="00E726A7"/>
    <w:rsid w:val="00E7682C"/>
    <w:rsid w:val="00E90238"/>
    <w:rsid w:val="00EA0B4B"/>
    <w:rsid w:val="00EB67B6"/>
    <w:rsid w:val="00EC5508"/>
    <w:rsid w:val="00ED1798"/>
    <w:rsid w:val="00ED1948"/>
    <w:rsid w:val="00EE0BE2"/>
    <w:rsid w:val="00EE27FC"/>
    <w:rsid w:val="00EE5192"/>
    <w:rsid w:val="00F0284C"/>
    <w:rsid w:val="00F07EF4"/>
    <w:rsid w:val="00F37105"/>
    <w:rsid w:val="00F55526"/>
    <w:rsid w:val="00F6454C"/>
    <w:rsid w:val="00F6586A"/>
    <w:rsid w:val="00F87D3A"/>
    <w:rsid w:val="00FA5076"/>
    <w:rsid w:val="00FC637F"/>
    <w:rsid w:val="00FC6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9042C7B"/>
  <w14:defaultImageDpi w14:val="300"/>
  <w15:docId w15:val="{90C894B0-6698-6E45-8FA8-AD51B11F0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aliases w:val="CV item"/>
    <w:qFormat/>
    <w:rsid w:val="005461DE"/>
    <w:pPr>
      <w:spacing w:after="240" w:line="280" w:lineRule="exact"/>
      <w:ind w:left="360" w:hanging="360"/>
    </w:pPr>
    <w:rPr>
      <w:rFonts w:ascii="Times New Roman" w:hAnsi="Times New Roman"/>
    </w:rPr>
  </w:style>
  <w:style w:type="paragraph" w:styleId="Heading2">
    <w:name w:val="heading 2"/>
    <w:basedOn w:val="Normal"/>
    <w:link w:val="Heading2Char"/>
    <w:uiPriority w:val="9"/>
    <w:qFormat/>
    <w:rsid w:val="007C4793"/>
    <w:pPr>
      <w:spacing w:before="100" w:beforeAutospacing="1" w:after="100" w:afterAutospacing="1" w:line="240" w:lineRule="auto"/>
      <w:ind w:left="0" w:firstLine="0"/>
      <w:outlineLvl w:val="1"/>
    </w:pPr>
    <w:rPr>
      <w:rFonts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C70D5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873796"/>
    <w:pPr>
      <w:spacing w:before="100" w:beforeAutospacing="1" w:after="100" w:afterAutospacing="1"/>
    </w:pPr>
    <w:rPr>
      <w:rFonts w:eastAsia="Times New Roman" w:cs="Times New Roman"/>
      <w:lang w:bidi="he-IL"/>
    </w:rPr>
  </w:style>
  <w:style w:type="character" w:customStyle="1" w:styleId="apple-converted-space">
    <w:name w:val="apple-converted-space"/>
    <w:basedOn w:val="DefaultParagraphFont"/>
    <w:rsid w:val="002F5680"/>
  </w:style>
  <w:style w:type="paragraph" w:customStyle="1" w:styleId="Heading1">
    <w:name w:val="Heading1"/>
    <w:basedOn w:val="Normal"/>
    <w:qFormat/>
    <w:rsid w:val="00DB4D0E"/>
    <w:pPr>
      <w:widowControl w:val="0"/>
      <w:autoSpaceDE w:val="0"/>
      <w:autoSpaceDN w:val="0"/>
      <w:adjustRightInd w:val="0"/>
      <w:spacing w:before="240"/>
      <w:outlineLvl w:val="0"/>
    </w:pPr>
    <w:rPr>
      <w:rFonts w:cs="Times New Roman"/>
      <w:b/>
    </w:rPr>
  </w:style>
  <w:style w:type="character" w:styleId="Emphasis">
    <w:name w:val="Emphasis"/>
    <w:basedOn w:val="DefaultParagraphFont"/>
    <w:uiPriority w:val="20"/>
    <w:qFormat/>
    <w:rsid w:val="002F5680"/>
    <w:rPr>
      <w:i/>
      <w:iCs/>
    </w:rPr>
  </w:style>
  <w:style w:type="character" w:customStyle="1" w:styleId="Heading2Char">
    <w:name w:val="Heading 2 Char"/>
    <w:basedOn w:val="DefaultParagraphFont"/>
    <w:link w:val="Heading2"/>
    <w:uiPriority w:val="9"/>
    <w:rsid w:val="007C4793"/>
    <w:rPr>
      <w:rFonts w:ascii="Times New Roman" w:hAnsi="Times New Roman" w:cs="Times New Roman"/>
      <w:b/>
      <w:bCs/>
      <w:sz w:val="36"/>
      <w:szCs w:val="36"/>
    </w:rPr>
  </w:style>
  <w:style w:type="character" w:styleId="Strong">
    <w:name w:val="Strong"/>
    <w:basedOn w:val="DefaultParagraphFont"/>
    <w:uiPriority w:val="22"/>
    <w:qFormat/>
    <w:rsid w:val="007C479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52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8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2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15</Pages>
  <Words>4975</Words>
  <Characters>27019</Characters>
  <Application>Microsoft Office Word</Application>
  <DocSecurity>0</DocSecurity>
  <Lines>562</Lines>
  <Paragraphs>249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31745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Ricks</dc:creator>
  <cp:keywords/>
  <dc:description/>
  <cp:lastModifiedBy>Shirley Ricks</cp:lastModifiedBy>
  <cp:revision>3</cp:revision>
  <dcterms:created xsi:type="dcterms:W3CDTF">2022-03-28T21:42:00Z</dcterms:created>
  <dcterms:modified xsi:type="dcterms:W3CDTF">2022-03-29T01:40:00Z</dcterms:modified>
</cp:coreProperties>
</file>